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011" w:rsidRPr="00E9439D" w:rsidRDefault="00B6525A" w:rsidP="00B6525A">
      <w:pPr>
        <w:rPr>
          <w:rFonts w:ascii="Cambria" w:hAnsi="Cambria"/>
          <w:b/>
          <w:sz w:val="28"/>
          <w:szCs w:val="28"/>
        </w:rPr>
      </w:pPr>
      <w:r w:rsidRPr="00E9439D">
        <w:rPr>
          <w:rFonts w:ascii="Cambria" w:hAnsi="Cambria"/>
          <w:b/>
          <w:sz w:val="28"/>
          <w:szCs w:val="28"/>
        </w:rPr>
        <w:t>Analys</w:t>
      </w:r>
      <w:r w:rsidR="004D1011" w:rsidRPr="00E9439D">
        <w:rPr>
          <w:rFonts w:ascii="Cambria" w:hAnsi="Cambria"/>
          <w:b/>
          <w:sz w:val="28"/>
          <w:szCs w:val="28"/>
        </w:rPr>
        <w:t>er, beskrivningar</w:t>
      </w:r>
      <w:r w:rsidRPr="00E9439D">
        <w:rPr>
          <w:rFonts w:ascii="Cambria" w:hAnsi="Cambria"/>
          <w:b/>
          <w:sz w:val="28"/>
          <w:szCs w:val="28"/>
        </w:rPr>
        <w:t xml:space="preserve"> och förslag på skogshänsyn och anpassat skogsbruk inom  upptagn</w:t>
      </w:r>
      <w:r w:rsidR="002D0915">
        <w:rPr>
          <w:rFonts w:ascii="Cambria" w:hAnsi="Cambria"/>
          <w:b/>
          <w:sz w:val="28"/>
          <w:szCs w:val="28"/>
        </w:rPr>
        <w:t>ingsområdet (0-1000 meter) för tre</w:t>
      </w:r>
      <w:r w:rsidRPr="00E9439D">
        <w:rPr>
          <w:rFonts w:ascii="Cambria" w:hAnsi="Cambria"/>
          <w:b/>
          <w:sz w:val="28"/>
          <w:szCs w:val="28"/>
        </w:rPr>
        <w:t xml:space="preserve"> tjäderlekplatser på </w:t>
      </w:r>
      <w:r w:rsidR="002D0915">
        <w:rPr>
          <w:rFonts w:ascii="Cambria" w:hAnsi="Cambria"/>
          <w:b/>
          <w:sz w:val="28"/>
          <w:szCs w:val="28"/>
        </w:rPr>
        <w:t>e</w:t>
      </w:r>
      <w:r w:rsidR="001B6D45">
        <w:rPr>
          <w:rFonts w:ascii="Cambria" w:hAnsi="Cambria"/>
          <w:b/>
          <w:sz w:val="28"/>
          <w:szCs w:val="28"/>
        </w:rPr>
        <w:t xml:space="preserve">tt </w:t>
      </w:r>
      <w:r w:rsidR="002D0915">
        <w:rPr>
          <w:rFonts w:ascii="Cambria" w:hAnsi="Cambria"/>
          <w:b/>
          <w:sz w:val="28"/>
          <w:szCs w:val="28"/>
        </w:rPr>
        <w:t>s</w:t>
      </w:r>
      <w:r w:rsidR="001B6D45">
        <w:rPr>
          <w:rFonts w:ascii="Cambria" w:hAnsi="Cambria"/>
          <w:b/>
          <w:sz w:val="28"/>
          <w:szCs w:val="28"/>
        </w:rPr>
        <w:t>kogsbolags mark</w:t>
      </w:r>
      <w:r w:rsidR="002D0915">
        <w:rPr>
          <w:rFonts w:ascii="Cambria" w:hAnsi="Cambria"/>
          <w:b/>
          <w:sz w:val="28"/>
          <w:szCs w:val="28"/>
        </w:rPr>
        <w:t xml:space="preserve">    (Tjäderlekplats 14-16)</w:t>
      </w:r>
    </w:p>
    <w:p w:rsidR="00E9439D" w:rsidRDefault="001B6D45" w:rsidP="00B6525A">
      <w:pPr>
        <w:rPr>
          <w:rFonts w:ascii="Cambria" w:hAnsi="Cambria"/>
        </w:rPr>
      </w:pPr>
      <w:r>
        <w:rPr>
          <w:rFonts w:ascii="Cambria" w:hAnsi="Cambria"/>
        </w:rPr>
        <w:t xml:space="preserve">Inför inventeringen </w:t>
      </w:r>
      <w:r w:rsidR="00A0062F" w:rsidRPr="00E9439D">
        <w:rPr>
          <w:rFonts w:ascii="Cambria" w:hAnsi="Cambria"/>
        </w:rPr>
        <w:t xml:space="preserve">har </w:t>
      </w:r>
      <w:r>
        <w:rPr>
          <w:rFonts w:ascii="Cambria" w:hAnsi="Cambria"/>
        </w:rPr>
        <w:t xml:space="preserve">vi </w:t>
      </w:r>
      <w:r w:rsidR="00A0062F" w:rsidRPr="00E9439D">
        <w:rPr>
          <w:rFonts w:ascii="Cambria" w:hAnsi="Cambria"/>
        </w:rPr>
        <w:t>fått ta del av beståndsuppgifter inför inventering och bedömning av tjädergoda/icke tjädergoda miljöer inom upptagningsområde</w:t>
      </w:r>
      <w:r w:rsidR="00E9439D">
        <w:rPr>
          <w:rFonts w:ascii="Cambria" w:hAnsi="Cambria"/>
        </w:rPr>
        <w:t>t</w:t>
      </w:r>
      <w:r w:rsidR="00A0062F" w:rsidRPr="00E9439D">
        <w:rPr>
          <w:rFonts w:ascii="Cambria" w:hAnsi="Cambria"/>
        </w:rPr>
        <w:t xml:space="preserve"> (0-1000 meter) från lekplatscentrum för t</w:t>
      </w:r>
      <w:r>
        <w:rPr>
          <w:rFonts w:ascii="Cambria" w:hAnsi="Cambria"/>
        </w:rPr>
        <w:t>vå konstaterade och en</w:t>
      </w:r>
      <w:r w:rsidR="00A0062F" w:rsidRPr="00E9439D">
        <w:rPr>
          <w:rFonts w:ascii="Cambria" w:hAnsi="Cambria"/>
        </w:rPr>
        <w:t xml:space="preserve"> misstänkt lekplats. Att gå över alla avdelningar på hela upptagningsområdet (ca 300 ha) tar tid och därför har inte alla delar besökts, men den absoluta huvuddelen har besökts inklusive hela inre upptagningsområdet (0-500m) från lekplatscentrum </w:t>
      </w:r>
    </w:p>
    <w:p w:rsidR="00333419" w:rsidRDefault="002C5B7E" w:rsidP="00A44894">
      <w:pPr>
        <w:spacing w:after="200" w:line="276" w:lineRule="auto"/>
        <w:rPr>
          <w:rFonts w:ascii="Cambria" w:hAnsi="Cambria"/>
        </w:rPr>
      </w:pPr>
      <w:r>
        <w:rPr>
          <w:rFonts w:ascii="Cambria" w:hAnsi="Cambria"/>
        </w:rPr>
        <w:t>Rapporten och förslagen nedan utgår helt ifrån att de åtgärder som föreslås är bästa möjliga för tjäderns fortlevnad i området</w:t>
      </w:r>
      <w:r w:rsidR="00333419">
        <w:rPr>
          <w:rFonts w:ascii="Cambria" w:hAnsi="Cambria"/>
        </w:rPr>
        <w:t xml:space="preserve"> nu. Det betyder att helt har tjäderhänsyn i fokus och inte nödvändigtvis att det sammanfaller med ett ekonomiskt skogsbruk.</w:t>
      </w:r>
      <w:r w:rsidR="00355CEB">
        <w:rPr>
          <w:rFonts w:ascii="Cambria" w:hAnsi="Cambria"/>
        </w:rPr>
        <w:t xml:space="preserve"> </w:t>
      </w:r>
      <w:r w:rsidR="00333419">
        <w:rPr>
          <w:rFonts w:ascii="Cambria" w:hAnsi="Cambria"/>
        </w:rPr>
        <w:t>I praktiken betyder det att de områden som anses tjädergoda idag i regel bör lämnas helt utan framtida skogsbruksåtgärder. Dessa avdelningar är grönmarkerade och i regel bör de därför bedömas som NO-områden (naturvård orörd). Vissa bör dock betecknas som NS (naturvård skötsel). I regel innebär den eventuella skötseln som uppstår att hålla koll på att uppväxande gran inte tar överhanden. Det kan även finnas andra anledningar till NS, men detta är den vanligaste.</w:t>
      </w:r>
    </w:p>
    <w:p w:rsidR="00B8560A" w:rsidRDefault="00333419" w:rsidP="00A44894">
      <w:pPr>
        <w:spacing w:after="200" w:line="276" w:lineRule="auto"/>
        <w:rPr>
          <w:rFonts w:ascii="Cambria" w:hAnsi="Cambria"/>
        </w:rPr>
      </w:pPr>
      <w:r>
        <w:rPr>
          <w:rFonts w:ascii="Cambria" w:hAnsi="Cambria"/>
        </w:rPr>
        <w:t>När det gäller gulmarkerade och rödmarkerade områden är dessa av begränsat intresse för tjädern eller ointressanta för tjädern i dagsläget. Vissa kommer med tiden att utvecklas till fina tjäderbiotoper och utöka sina värden bara genom att låta tiden gå. Andr</w:t>
      </w:r>
      <w:r w:rsidR="001B6D45">
        <w:rPr>
          <w:rFonts w:ascii="Cambria" w:hAnsi="Cambria"/>
        </w:rPr>
        <w:t>a</w:t>
      </w:r>
      <w:r>
        <w:rPr>
          <w:rFonts w:ascii="Cambria" w:hAnsi="Cambria"/>
        </w:rPr>
        <w:t xml:space="preserve"> kräver någon form av skötsel, små eller stora ingrepp för att öka värdena. I samband med detta kan också ekonomiska uttag göras i samband med att åtgärderna görs. </w:t>
      </w:r>
      <w:r w:rsidR="00B8560A">
        <w:rPr>
          <w:rFonts w:ascii="Cambria" w:hAnsi="Cambria"/>
        </w:rPr>
        <w:t>Det går därför inte att ge någon generell målbeteckning för dessa, utan det bör vara ett pågående arbete att utvärdera och bedöma.</w:t>
      </w:r>
      <w:r w:rsidR="00355CEB">
        <w:rPr>
          <w:rFonts w:ascii="Cambria" w:hAnsi="Cambria"/>
        </w:rPr>
        <w:t xml:space="preserve"> </w:t>
      </w:r>
      <w:r w:rsidR="00B8560A">
        <w:rPr>
          <w:rFonts w:ascii="Cambria" w:hAnsi="Cambria"/>
        </w:rPr>
        <w:t>De olika områdena har bedömts som prioriterade eller inte. Prioriteten kan bero på att de är stora, ligger inom det inre upptagningsområdet eller någon annan orsak.</w:t>
      </w:r>
      <w:r w:rsidR="00355CEB">
        <w:rPr>
          <w:rFonts w:ascii="Cambria" w:hAnsi="Cambria"/>
        </w:rPr>
        <w:t xml:space="preserve"> </w:t>
      </w:r>
    </w:p>
    <w:p w:rsidR="00355CEB" w:rsidRDefault="00355CEB" w:rsidP="00355CEB">
      <w:pPr>
        <w:keepNext/>
      </w:pPr>
      <w:r w:rsidRPr="00355CEB">
        <w:rPr>
          <w:rFonts w:ascii="Cambria" w:hAnsi="Cambria"/>
          <w:b/>
          <w:noProof/>
          <w:lang w:eastAsia="sv-SE"/>
        </w:rPr>
        <w:drawing>
          <wp:inline distT="0" distB="0" distL="0" distR="0">
            <wp:extent cx="5625760" cy="3371850"/>
            <wp:effectExtent l="0" t="0" r="0" b="0"/>
            <wp:docPr id="29" name="Bildobjekt 29" descr="C:\Users\Christer Johansson\AppData\Local\Temp\Temp1_Bilder Birdlife tjäder.zi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AppData\Local\Temp\Temp1_Bilder Birdlife tjäder.zip\7.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35209" cy="3377514"/>
                    </a:xfrm>
                    <a:prstGeom prst="rect">
                      <a:avLst/>
                    </a:prstGeom>
                    <a:noFill/>
                    <a:ln>
                      <a:noFill/>
                    </a:ln>
                  </pic:spPr>
                </pic:pic>
              </a:graphicData>
            </a:graphic>
          </wp:inline>
        </w:drawing>
      </w:r>
    </w:p>
    <w:p w:rsidR="004D1011" w:rsidRPr="00E9439D" w:rsidRDefault="00355CEB" w:rsidP="00355CEB">
      <w:pPr>
        <w:pStyle w:val="Beskrivning"/>
        <w:rPr>
          <w:rFonts w:ascii="Cambria" w:hAnsi="Cambria"/>
          <w:b/>
        </w:rPr>
      </w:pPr>
      <w:r>
        <w:t>Foto Svante Joelsson</w:t>
      </w:r>
    </w:p>
    <w:p w:rsidR="00B6525A" w:rsidRDefault="001B6D45" w:rsidP="00B6525A">
      <w:pPr>
        <w:rPr>
          <w:rFonts w:ascii="Cambria" w:hAnsi="Cambria"/>
          <w:b/>
          <w:sz w:val="24"/>
          <w:szCs w:val="24"/>
        </w:rPr>
      </w:pPr>
      <w:r>
        <w:rPr>
          <w:rFonts w:ascii="Cambria" w:hAnsi="Cambria"/>
          <w:b/>
          <w:sz w:val="24"/>
          <w:szCs w:val="24"/>
        </w:rPr>
        <w:lastRenderedPageBreak/>
        <w:t>Tjäderl</w:t>
      </w:r>
      <w:r w:rsidR="00024A0E" w:rsidRPr="001849DD">
        <w:rPr>
          <w:rFonts w:ascii="Cambria" w:hAnsi="Cambria"/>
          <w:b/>
          <w:sz w:val="24"/>
          <w:szCs w:val="24"/>
        </w:rPr>
        <w:t xml:space="preserve">ekplats 1 </w:t>
      </w:r>
      <w:bookmarkStart w:id="0" w:name="_GoBack"/>
      <w:bookmarkEnd w:id="0"/>
    </w:p>
    <w:p w:rsidR="00B33A04" w:rsidRPr="001849DD" w:rsidRDefault="00B33A04" w:rsidP="00B33A04">
      <w:pPr>
        <w:rPr>
          <w:rFonts w:ascii="Cambria" w:hAnsi="Cambria"/>
        </w:rPr>
      </w:pPr>
      <w:r w:rsidRPr="001849DD">
        <w:rPr>
          <w:rFonts w:ascii="Cambria" w:hAnsi="Cambria"/>
        </w:rPr>
        <w:t xml:space="preserve">Ett mycket intressant upptagningsområde för tjäder. Möjligen kan detta vara ett område med påbörjad återetablering av lekplats. Lek pågår uppenbarligen eftersom det konstaterats rikligt med spillning och spelspillning i lekplatscentrum. Under flera kvällsinventeringar och övernattningar av olika personer har dock något spel inte förekommit på platsen. Finns det lekplatser som fungerar som ”träningsarenor” under en period, för att sedan överges? Är detta en lekplats för yngre tuppar? Förekommer störningar som vi inte känner till? Inventering av området kommande år lär räta ut en del av dessa frågetecken. Med tanken på spillningen och dess utbredning förekommer dock minst fyra tuppar inom området. </w:t>
      </w:r>
    </w:p>
    <w:p w:rsidR="00992C8F" w:rsidRPr="001849DD" w:rsidRDefault="00992C8F" w:rsidP="00B6525A">
      <w:pPr>
        <w:rPr>
          <w:rFonts w:ascii="Cambria" w:hAnsi="Cambria"/>
          <w:b/>
        </w:rPr>
      </w:pPr>
      <w:r w:rsidRPr="001849DD">
        <w:rPr>
          <w:rFonts w:ascii="Cambria" w:hAnsi="Cambria"/>
          <w:b/>
          <w:noProof/>
          <w:lang w:eastAsia="sv-SE"/>
        </w:rPr>
        <w:drawing>
          <wp:inline distT="0" distB="0" distL="0" distR="0">
            <wp:extent cx="2854978" cy="2747729"/>
            <wp:effectExtent l="0" t="0" r="2540" b="0"/>
            <wp:docPr id="1" name="Bildobjekt 1" descr="C:\Users\Christer Johansson\Desktop\Tjäderprojektet\RAPPORTEN Tjäder som modellart\17 Sveaskog HHberg\Alsjön\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17 Sveaskog HHberg\Alsjön\Satelli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4658" cy="2757045"/>
                    </a:xfrm>
                    <a:prstGeom prst="rect">
                      <a:avLst/>
                    </a:prstGeom>
                    <a:noFill/>
                    <a:ln>
                      <a:noFill/>
                    </a:ln>
                  </pic:spPr>
                </pic:pic>
              </a:graphicData>
            </a:graphic>
          </wp:inline>
        </w:drawing>
      </w:r>
      <w:r w:rsidRPr="001849DD">
        <w:rPr>
          <w:rFonts w:ascii="Cambria" w:hAnsi="Cambria"/>
          <w:b/>
        </w:rPr>
        <w:t xml:space="preserve"> </w:t>
      </w:r>
      <w:r w:rsidRPr="001849DD">
        <w:rPr>
          <w:rFonts w:ascii="Cambria" w:hAnsi="Cambria"/>
          <w:b/>
          <w:noProof/>
          <w:lang w:eastAsia="sv-SE"/>
        </w:rPr>
        <w:drawing>
          <wp:inline distT="0" distB="0" distL="0" distR="0">
            <wp:extent cx="2783030" cy="2751301"/>
            <wp:effectExtent l="0" t="0" r="0" b="0"/>
            <wp:docPr id="2" name="Bildobjekt 2" descr="C:\Users\Christer Johansson\Desktop\Tjäderprojektet\RAPPORTEN Tjäder som modellart\17 Sveaskog HHberg\Alsjön\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17 Sveaskog HHberg\Alsjön\Basskikte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22867" cy="2790684"/>
                    </a:xfrm>
                    <a:prstGeom prst="rect">
                      <a:avLst/>
                    </a:prstGeom>
                    <a:noFill/>
                    <a:ln>
                      <a:noFill/>
                    </a:ln>
                  </pic:spPr>
                </pic:pic>
              </a:graphicData>
            </a:graphic>
          </wp:inline>
        </w:drawing>
      </w:r>
    </w:p>
    <w:p w:rsidR="00BD7DBA" w:rsidRPr="001849DD" w:rsidRDefault="00BD7DBA" w:rsidP="00B6525A">
      <w:pPr>
        <w:rPr>
          <w:rFonts w:ascii="Cambria" w:hAnsi="Cambria"/>
        </w:rPr>
      </w:pPr>
      <w:r w:rsidRPr="001849DD">
        <w:rPr>
          <w:rFonts w:ascii="Cambria" w:hAnsi="Cambria"/>
        </w:rPr>
        <w:t xml:space="preserve">Upptagningsområdet </w:t>
      </w:r>
      <w:r w:rsidR="00B73782" w:rsidRPr="001849DD">
        <w:rPr>
          <w:rFonts w:ascii="Cambria" w:hAnsi="Cambria"/>
        </w:rPr>
        <w:t>har stor potential för en god tjäderpopulation</w:t>
      </w:r>
      <w:r w:rsidRPr="001849DD">
        <w:rPr>
          <w:rFonts w:ascii="Cambria" w:hAnsi="Cambria"/>
        </w:rPr>
        <w:t xml:space="preserve"> med tre större mossar i nordväst, nordöst och i sydväst. Området är mycket flikigt vilket ger rikligt med kantzonsmiljöer. De öppna mossarna i sig är ingen tjäderbiotop, men öarna i mossarna och </w:t>
      </w:r>
      <w:proofErr w:type="spellStart"/>
      <w:r w:rsidRPr="001849DD">
        <w:rPr>
          <w:rFonts w:ascii="Cambria" w:hAnsi="Cambria"/>
        </w:rPr>
        <w:t>kantzonerna</w:t>
      </w:r>
      <w:proofErr w:type="spellEnd"/>
      <w:r w:rsidRPr="001849DD">
        <w:rPr>
          <w:rFonts w:ascii="Cambria" w:hAnsi="Cambria"/>
        </w:rPr>
        <w:t xml:space="preserve">, ger rika födosöksmiljöer för hönor och kycklingar, </w:t>
      </w:r>
      <w:r w:rsidR="00AD580C">
        <w:rPr>
          <w:rFonts w:ascii="Cambria" w:hAnsi="Cambria"/>
        </w:rPr>
        <w:t xml:space="preserve">se bilder, </w:t>
      </w:r>
      <w:r w:rsidRPr="001849DD">
        <w:rPr>
          <w:rFonts w:ascii="Cambria" w:hAnsi="Cambria"/>
        </w:rPr>
        <w:t>vilket i sig talar för en lekplats i närområdet.</w:t>
      </w:r>
    </w:p>
    <w:p w:rsidR="00CF1473" w:rsidRPr="001849DD" w:rsidRDefault="00A57687" w:rsidP="00B6525A">
      <w:pPr>
        <w:rPr>
          <w:rFonts w:ascii="Cambria" w:hAnsi="Cambria"/>
          <w:b/>
        </w:rPr>
      </w:pPr>
      <w:r w:rsidRPr="00A57687">
        <w:rPr>
          <w:rFonts w:ascii="Cambria" w:hAnsi="Cambria"/>
          <w:b/>
          <w:noProof/>
          <w:lang w:eastAsia="sv-SE"/>
        </w:rPr>
        <w:drawing>
          <wp:inline distT="0" distB="0" distL="0" distR="0">
            <wp:extent cx="2819400" cy="2114551"/>
            <wp:effectExtent l="0" t="0" r="0" b="0"/>
            <wp:docPr id="24" name="Bildobjekt 24" descr="C:\Users\Christer Johansson\Dropbox\Artskydd i skogen\Tillfälliga filer\Fil 2021-08-24 22 12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ropbox\Artskydd i skogen\Tillfälliga filer\Fil 2021-08-24 22 12 0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9092" cy="2121820"/>
                    </a:xfrm>
                    <a:prstGeom prst="rect">
                      <a:avLst/>
                    </a:prstGeom>
                    <a:noFill/>
                    <a:ln>
                      <a:noFill/>
                    </a:ln>
                  </pic:spPr>
                </pic:pic>
              </a:graphicData>
            </a:graphic>
          </wp:inline>
        </w:drawing>
      </w:r>
      <w:r>
        <w:rPr>
          <w:rFonts w:ascii="Cambria" w:hAnsi="Cambria"/>
          <w:b/>
        </w:rPr>
        <w:t xml:space="preserve"> </w:t>
      </w:r>
      <w:r w:rsidRPr="00A57687">
        <w:rPr>
          <w:rFonts w:ascii="Cambria" w:hAnsi="Cambria"/>
          <w:b/>
          <w:noProof/>
          <w:lang w:eastAsia="sv-SE"/>
        </w:rPr>
        <w:drawing>
          <wp:inline distT="0" distB="0" distL="0" distR="0">
            <wp:extent cx="2807758" cy="2105819"/>
            <wp:effectExtent l="0" t="0" r="0" b="8890"/>
            <wp:docPr id="26" name="Bildobjekt 26" descr="C:\Users\Christer Johansson\Dropbox\Artskydd i skogen\Tillfälliga filer\Fil 2021-08-24 22 14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ropbox\Artskydd i skogen\Tillfälliga filer\Fil 2021-08-24 22 14 4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8015" cy="2113511"/>
                    </a:xfrm>
                    <a:prstGeom prst="rect">
                      <a:avLst/>
                    </a:prstGeom>
                    <a:noFill/>
                    <a:ln>
                      <a:noFill/>
                    </a:ln>
                  </pic:spPr>
                </pic:pic>
              </a:graphicData>
            </a:graphic>
          </wp:inline>
        </w:drawing>
      </w:r>
    </w:p>
    <w:p w:rsidR="00CF1473" w:rsidRPr="001849DD" w:rsidRDefault="00CF1473" w:rsidP="00B6525A">
      <w:pPr>
        <w:rPr>
          <w:rFonts w:ascii="Cambria" w:hAnsi="Cambria"/>
          <w:b/>
          <w:noProof/>
          <w:lang w:eastAsia="sv-SE"/>
        </w:rPr>
      </w:pPr>
      <w:r w:rsidRPr="001849DD">
        <w:rPr>
          <w:rFonts w:ascii="Cambria" w:hAnsi="Cambria"/>
          <w:b/>
          <w:noProof/>
          <w:lang w:eastAsia="sv-SE"/>
        </w:rPr>
        <w:lastRenderedPageBreak/>
        <w:drawing>
          <wp:inline distT="0" distB="0" distL="0" distR="0">
            <wp:extent cx="2791580" cy="2800453"/>
            <wp:effectExtent l="0" t="0" r="8890" b="0"/>
            <wp:docPr id="3" name="Bildobjekt 3" descr="C:\Users\Christer Johansson\Desktop\Tjäderprojektet\RAPPORTEN Tjäder som modellart\17 Sveaskog HHberg\Alsjön\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17 Sveaskog HHberg\Alsjön\Habitatklassni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8739" cy="2827698"/>
                    </a:xfrm>
                    <a:prstGeom prst="rect">
                      <a:avLst/>
                    </a:prstGeom>
                    <a:noFill/>
                    <a:ln>
                      <a:noFill/>
                    </a:ln>
                  </pic:spPr>
                </pic:pic>
              </a:graphicData>
            </a:graphic>
          </wp:inline>
        </w:drawing>
      </w:r>
      <w:r w:rsidR="006D6040" w:rsidRPr="001849DD">
        <w:rPr>
          <w:rFonts w:ascii="Cambria" w:eastAsia="Times New Roman" w:hAnsi="Cambria" w:cs="Times New Roman"/>
          <w:snapToGrid w:val="0"/>
          <w:color w:val="000000"/>
          <w:w w:val="0"/>
          <w:u w:color="000000"/>
          <w:bdr w:val="none" w:sz="0" w:space="0" w:color="000000"/>
          <w:shd w:val="clear" w:color="000000" w:fill="000000"/>
          <w:lang w:val="x-none" w:eastAsia="x-none" w:bidi="x-none"/>
        </w:rPr>
        <w:t xml:space="preserve"> </w:t>
      </w:r>
      <w:r w:rsidR="006D6040" w:rsidRPr="001849DD">
        <w:rPr>
          <w:rFonts w:ascii="Cambria" w:hAnsi="Cambria"/>
          <w:b/>
          <w:noProof/>
          <w:lang w:eastAsia="sv-SE"/>
        </w:rPr>
        <w:t xml:space="preserve"> </w:t>
      </w:r>
      <w:r w:rsidR="00803BE9" w:rsidRPr="001849DD">
        <w:rPr>
          <w:rFonts w:ascii="Cambria" w:hAnsi="Cambria"/>
          <w:b/>
          <w:noProof/>
          <w:lang w:eastAsia="sv-SE"/>
        </w:rPr>
        <w:drawing>
          <wp:inline distT="0" distB="0" distL="0" distR="0">
            <wp:extent cx="2878270" cy="2784409"/>
            <wp:effectExtent l="0" t="0" r="0" b="0"/>
            <wp:docPr id="7" name="Bildobjekt 7" descr="C:\Users\Christer Johansson\Desktop\Tjäderprojektet\RAPPORTEN Tjäder som modellart\17 Sveaskog HHberg\Alsjön\Naturvårdsskogar + tjäderbio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17 Sveaskog HHberg\Alsjön\Naturvårdsskogar + tjäderbiotop.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8523" cy="2813675"/>
                    </a:xfrm>
                    <a:prstGeom prst="rect">
                      <a:avLst/>
                    </a:prstGeom>
                    <a:noFill/>
                    <a:ln>
                      <a:noFill/>
                    </a:ln>
                  </pic:spPr>
                </pic:pic>
              </a:graphicData>
            </a:graphic>
          </wp:inline>
        </w:drawing>
      </w:r>
    </w:p>
    <w:p w:rsidR="008E29A7" w:rsidRPr="001849DD" w:rsidRDefault="00B73782" w:rsidP="00B6525A">
      <w:pPr>
        <w:rPr>
          <w:rFonts w:ascii="Cambria" w:hAnsi="Cambria"/>
          <w:noProof/>
          <w:lang w:eastAsia="sv-SE"/>
        </w:rPr>
      </w:pPr>
      <w:r w:rsidRPr="001849DD">
        <w:rPr>
          <w:rFonts w:ascii="Cambria" w:hAnsi="Cambria"/>
          <w:noProof/>
          <w:lang w:eastAsia="sv-SE"/>
        </w:rPr>
        <w:t xml:space="preserve">Bilden till vänster visar att området domineras av barrblandskogar </w:t>
      </w:r>
      <w:r w:rsidR="00803BE9" w:rsidRPr="001849DD">
        <w:rPr>
          <w:rFonts w:ascii="Cambria" w:hAnsi="Cambria"/>
          <w:noProof/>
          <w:lang w:eastAsia="sv-SE"/>
        </w:rPr>
        <w:t>(violett</w:t>
      </w:r>
      <w:r w:rsidR="001078A9">
        <w:rPr>
          <w:rFonts w:ascii="Cambria" w:hAnsi="Cambria"/>
          <w:noProof/>
          <w:lang w:eastAsia="sv-SE"/>
        </w:rPr>
        <w:t xml:space="preserve"> färg</w:t>
      </w:r>
      <w:r w:rsidR="00803BE9" w:rsidRPr="001849DD">
        <w:rPr>
          <w:rFonts w:ascii="Cambria" w:hAnsi="Cambria"/>
          <w:noProof/>
          <w:lang w:eastAsia="sv-SE"/>
        </w:rPr>
        <w:t xml:space="preserve">) </w:t>
      </w:r>
      <w:r w:rsidRPr="001849DD">
        <w:rPr>
          <w:rFonts w:ascii="Cambria" w:hAnsi="Cambria"/>
          <w:noProof/>
          <w:lang w:eastAsia="sv-SE"/>
        </w:rPr>
        <w:t xml:space="preserve">och större andel </w:t>
      </w:r>
      <w:r w:rsidR="001078A9">
        <w:rPr>
          <w:rFonts w:ascii="Cambria" w:hAnsi="Cambria"/>
          <w:noProof/>
          <w:lang w:eastAsia="sv-SE"/>
        </w:rPr>
        <w:t xml:space="preserve">tallskog </w:t>
      </w:r>
      <w:r w:rsidRPr="001849DD">
        <w:rPr>
          <w:rFonts w:ascii="Cambria" w:hAnsi="Cambria"/>
          <w:noProof/>
          <w:lang w:eastAsia="sv-SE"/>
        </w:rPr>
        <w:t xml:space="preserve">(blå </w:t>
      </w:r>
      <w:r w:rsidR="001078A9">
        <w:rPr>
          <w:rFonts w:ascii="Cambria" w:hAnsi="Cambria"/>
          <w:noProof/>
          <w:lang w:eastAsia="sv-SE"/>
        </w:rPr>
        <w:t>färg</w:t>
      </w:r>
      <w:r w:rsidRPr="001849DD">
        <w:rPr>
          <w:rFonts w:ascii="Cambria" w:hAnsi="Cambria"/>
          <w:noProof/>
          <w:lang w:eastAsia="sv-SE"/>
        </w:rPr>
        <w:t>) tallskog i den östra delen. I väster och norr dominerar äldre barrbland</w:t>
      </w:r>
      <w:r w:rsidR="001078A9">
        <w:rPr>
          <w:rFonts w:ascii="Cambria" w:hAnsi="Cambria"/>
          <w:noProof/>
          <w:lang w:eastAsia="sv-SE"/>
        </w:rPr>
        <w:t>-</w:t>
      </w:r>
      <w:r w:rsidRPr="001849DD">
        <w:rPr>
          <w:rFonts w:ascii="Cambria" w:hAnsi="Cambria"/>
          <w:noProof/>
          <w:lang w:eastAsia="sv-SE"/>
        </w:rPr>
        <w:t>skogar</w:t>
      </w:r>
      <w:r w:rsidR="00803BE9" w:rsidRPr="001849DD">
        <w:rPr>
          <w:rFonts w:ascii="Cambria" w:hAnsi="Cambria"/>
          <w:noProof/>
          <w:lang w:eastAsia="sv-SE"/>
        </w:rPr>
        <w:t xml:space="preserve"> (mörkare färg)</w:t>
      </w:r>
      <w:r w:rsidRPr="001849DD">
        <w:rPr>
          <w:rFonts w:ascii="Cambria" w:hAnsi="Cambria"/>
          <w:noProof/>
          <w:lang w:eastAsia="sv-SE"/>
        </w:rPr>
        <w:t xml:space="preserve">. Huvuddelen av dessa är dock grandominerade, vilket gör att de inte är </w:t>
      </w:r>
      <w:r w:rsidR="001078A9">
        <w:rPr>
          <w:rFonts w:ascii="Cambria" w:hAnsi="Cambria"/>
          <w:noProof/>
          <w:lang w:eastAsia="sv-SE"/>
        </w:rPr>
        <w:t xml:space="preserve">helt </w:t>
      </w:r>
      <w:r w:rsidRPr="001849DD">
        <w:rPr>
          <w:rFonts w:ascii="Cambria" w:hAnsi="Cambria"/>
          <w:noProof/>
          <w:lang w:eastAsia="sv-SE"/>
        </w:rPr>
        <w:t>lämpliga som tjäderbiotoper. En del av områdena har drabbats av granbarkborreangrepp, vilket kan ha gynnat blåbärsriset i fältskiktet</w:t>
      </w:r>
      <w:r w:rsidR="00803BE9" w:rsidRPr="001849DD">
        <w:rPr>
          <w:rFonts w:ascii="Cambria" w:hAnsi="Cambria"/>
          <w:noProof/>
          <w:lang w:eastAsia="sv-SE"/>
        </w:rPr>
        <w:t xml:space="preserve"> och därmed blivit mer intressanta för arten</w:t>
      </w:r>
      <w:r w:rsidRPr="001849DD">
        <w:rPr>
          <w:rFonts w:ascii="Cambria" w:hAnsi="Cambria"/>
          <w:noProof/>
          <w:lang w:eastAsia="sv-SE"/>
        </w:rPr>
        <w:t xml:space="preserve">. </w:t>
      </w:r>
      <w:r w:rsidR="008E29A7" w:rsidRPr="001849DD">
        <w:rPr>
          <w:rFonts w:ascii="Cambria" w:hAnsi="Cambria"/>
          <w:noProof/>
          <w:lang w:eastAsia="sv-SE"/>
        </w:rPr>
        <w:t xml:space="preserve">Röd färg visar yngre skog som tidigare varit ogallrad. </w:t>
      </w:r>
    </w:p>
    <w:p w:rsidR="00C33999" w:rsidRPr="001849DD" w:rsidRDefault="0003224F" w:rsidP="00B6525A">
      <w:pPr>
        <w:rPr>
          <w:rFonts w:ascii="Cambria" w:hAnsi="Cambria"/>
          <w:noProof/>
          <w:lang w:eastAsia="sv-SE"/>
        </w:rPr>
      </w:pPr>
      <w:r w:rsidRPr="001849DD">
        <w:rPr>
          <w:rFonts w:ascii="Cambria" w:hAnsi="Cambria"/>
          <w:noProof/>
          <w:lang w:eastAsia="sv-SE"/>
        </w:rPr>
        <w:t>I högra</w:t>
      </w:r>
      <w:r w:rsidR="008E29A7" w:rsidRPr="001849DD">
        <w:rPr>
          <w:rFonts w:ascii="Cambria" w:hAnsi="Cambria"/>
          <w:noProof/>
          <w:lang w:eastAsia="sv-SE"/>
        </w:rPr>
        <w:t xml:space="preserve"> bilden visas </w:t>
      </w:r>
      <w:r w:rsidR="001078A9">
        <w:rPr>
          <w:rFonts w:ascii="Cambria" w:hAnsi="Cambria"/>
          <w:noProof/>
          <w:lang w:eastAsia="sv-SE"/>
        </w:rPr>
        <w:t xml:space="preserve">områden </w:t>
      </w:r>
      <w:r w:rsidR="008E29A7" w:rsidRPr="001849DD">
        <w:rPr>
          <w:rFonts w:ascii="Cambria" w:hAnsi="Cambria"/>
          <w:noProof/>
          <w:lang w:eastAsia="sv-SE"/>
        </w:rPr>
        <w:t>bedöm</w:t>
      </w:r>
      <w:r w:rsidR="001078A9">
        <w:rPr>
          <w:rFonts w:ascii="Cambria" w:hAnsi="Cambria"/>
          <w:noProof/>
          <w:lang w:eastAsia="sv-SE"/>
        </w:rPr>
        <w:t>da som</w:t>
      </w:r>
      <w:r w:rsidR="008E29A7" w:rsidRPr="001849DD">
        <w:rPr>
          <w:rFonts w:ascii="Cambria" w:hAnsi="Cambria"/>
          <w:noProof/>
          <w:lang w:eastAsia="sv-SE"/>
        </w:rPr>
        <w:t xml:space="preserve"> tjädergoda marker inom upptagningsområden (mörkgrönt). Observera att stora delar av det västra upptagningsområdet inte besökts i fält och därmed inte bedömts. Även sumpskogar (ljusare gröna) räknas in som tjädergoda miljöer. Gula områden klassas också som tjädergoda biotoper då dessa har gallrats enligt förslag, som bör gynna tjäderns krav. </w:t>
      </w:r>
      <w:r w:rsidR="001078A9">
        <w:rPr>
          <w:rFonts w:ascii="Cambria" w:hAnsi="Cambria"/>
          <w:noProof/>
          <w:lang w:eastAsia="sv-SE"/>
        </w:rPr>
        <w:t>Beskrivs m</w:t>
      </w:r>
      <w:r w:rsidR="008E29A7" w:rsidRPr="001849DD">
        <w:rPr>
          <w:rFonts w:ascii="Cambria" w:hAnsi="Cambria"/>
          <w:noProof/>
          <w:lang w:eastAsia="sv-SE"/>
        </w:rPr>
        <w:t xml:space="preserve">er nedan. Skogar som avsatts som naturvårsskogar </w:t>
      </w:r>
      <w:r w:rsidR="001078A9">
        <w:rPr>
          <w:rFonts w:ascii="Cambria" w:hAnsi="Cambria"/>
          <w:noProof/>
          <w:lang w:eastAsia="sv-SE"/>
        </w:rPr>
        <w:t xml:space="preserve">av bolaget </w:t>
      </w:r>
      <w:r w:rsidR="008E29A7" w:rsidRPr="001849DD">
        <w:rPr>
          <w:rFonts w:ascii="Cambria" w:hAnsi="Cambria"/>
          <w:noProof/>
          <w:lang w:eastAsia="sv-SE"/>
        </w:rPr>
        <w:t>är grönstreckade och sammanfaller väl med den äldsta skogarna inom området. Däremot är dessa som tidigare angetts i regel inga tjäderbiotoper. En hel del av dessa har drabbats av granbarkborerangrepp, med följd att de dött och en ny succesion av uppväxande skog tagit fart.</w:t>
      </w:r>
    </w:p>
    <w:p w:rsidR="00C33999" w:rsidRDefault="00C33999" w:rsidP="00B6525A">
      <w:pPr>
        <w:rPr>
          <w:rFonts w:ascii="Cambria" w:hAnsi="Cambria"/>
          <w:noProof/>
          <w:lang w:eastAsia="sv-SE"/>
        </w:rPr>
      </w:pPr>
      <w:r w:rsidRPr="001849DD">
        <w:rPr>
          <w:rFonts w:ascii="Cambria" w:hAnsi="Cambria"/>
          <w:noProof/>
          <w:lang w:eastAsia="sv-SE"/>
        </w:rPr>
        <w:t xml:space="preserve">Blå prickar i bilden till höger visa tjäderobervationer i form av fåglar och spillning inklusive spelspillning. Lekplatsområdet framträder i centrum av bilden runt en mindre mosse, där ett flertal spelhällar är noterade. </w:t>
      </w:r>
    </w:p>
    <w:p w:rsidR="009A41F5" w:rsidRPr="001849DD" w:rsidRDefault="00B73782" w:rsidP="00B6525A">
      <w:pPr>
        <w:rPr>
          <w:rFonts w:ascii="Cambria" w:hAnsi="Cambria"/>
          <w:b/>
        </w:rPr>
      </w:pPr>
      <w:r w:rsidRPr="001849DD">
        <w:rPr>
          <w:rFonts w:ascii="Cambria" w:hAnsi="Cambria"/>
          <w:noProof/>
          <w:lang w:eastAsia="sv-SE"/>
        </w:rPr>
        <w:t xml:space="preserve">  </w:t>
      </w:r>
      <w:r w:rsidR="009A41F5" w:rsidRPr="001849DD">
        <w:rPr>
          <w:rFonts w:ascii="Cambria" w:hAnsi="Cambria"/>
          <w:b/>
          <w:noProof/>
          <w:lang w:eastAsia="sv-SE"/>
        </w:rPr>
        <w:drawing>
          <wp:inline distT="0" distB="0" distL="0" distR="0">
            <wp:extent cx="2762250" cy="2661079"/>
            <wp:effectExtent l="0" t="0" r="0" b="6350"/>
            <wp:docPr id="6" name="Bildobjekt 6" descr="C:\Users\Christer Johansson\Desktop\Tjäderprojektet\RAPPORTEN Tjäder som modellart\17 Sveaskog HHberg\Alsjön\Inre lekpla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esktop\Tjäderprojektet\RAPPORTEN Tjäder som modellart\17 Sveaskog HHberg\Alsjön\Inre lekplat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2922" cy="2738797"/>
                    </a:xfrm>
                    <a:prstGeom prst="rect">
                      <a:avLst/>
                    </a:prstGeom>
                    <a:noFill/>
                    <a:ln>
                      <a:noFill/>
                    </a:ln>
                  </pic:spPr>
                </pic:pic>
              </a:graphicData>
            </a:graphic>
          </wp:inline>
        </w:drawing>
      </w:r>
      <w:r w:rsidR="009A41F5" w:rsidRPr="001849DD">
        <w:rPr>
          <w:rFonts w:ascii="Cambria" w:hAnsi="Cambria"/>
          <w:b/>
        </w:rPr>
        <w:t xml:space="preserve"> </w:t>
      </w:r>
      <w:r w:rsidR="00803BE9" w:rsidRPr="001849DD">
        <w:rPr>
          <w:rFonts w:ascii="Cambria" w:hAnsi="Cambria"/>
          <w:b/>
          <w:noProof/>
          <w:lang w:eastAsia="sv-SE"/>
        </w:rPr>
        <w:drawing>
          <wp:inline distT="0" distB="0" distL="0" distR="0">
            <wp:extent cx="2743871" cy="2662555"/>
            <wp:effectExtent l="0" t="0" r="0" b="4445"/>
            <wp:docPr id="4" name="Bildobjekt 4" descr="C:\Users\Christer Johansson\Desktop\Tjäderprojektet\RAPPORTEN Tjäder som modellart\17 Sveaskog HHberg\Alsjön\Inre lekplats målbi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17 Sveaskog HHberg\Alsjön\Inre lekplats målbilde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6583" cy="2733112"/>
                    </a:xfrm>
                    <a:prstGeom prst="rect">
                      <a:avLst/>
                    </a:prstGeom>
                    <a:noFill/>
                    <a:ln>
                      <a:noFill/>
                    </a:ln>
                  </pic:spPr>
                </pic:pic>
              </a:graphicData>
            </a:graphic>
          </wp:inline>
        </w:drawing>
      </w:r>
    </w:p>
    <w:p w:rsidR="00653515" w:rsidRDefault="00C33999" w:rsidP="00B6525A">
      <w:pPr>
        <w:rPr>
          <w:rFonts w:ascii="Cambria" w:hAnsi="Cambria"/>
        </w:rPr>
      </w:pPr>
      <w:r w:rsidRPr="001849DD">
        <w:rPr>
          <w:rFonts w:ascii="Cambria" w:hAnsi="Cambria"/>
        </w:rPr>
        <w:lastRenderedPageBreak/>
        <w:t xml:space="preserve">Bilderna </w:t>
      </w:r>
      <w:r w:rsidR="001078A9">
        <w:rPr>
          <w:rFonts w:ascii="Cambria" w:hAnsi="Cambria"/>
        </w:rPr>
        <w:t xml:space="preserve">ovan </w:t>
      </w:r>
      <w:r w:rsidRPr="001849DD">
        <w:rPr>
          <w:rFonts w:ascii="Cambria" w:hAnsi="Cambria"/>
        </w:rPr>
        <w:t>visar ett utdrag från det inre upptagningsområdet (0-500m). Etiketterna visar ålder och trädslagsfördelning (tall/gran/löv) i procent. Som framgår är skogen ganska ung och har till alldeles nyligen varit ogallrad och därmed mindre intressant som tjäderbiotop. Detta stärker hypotesen att det är en nyare etablering av en lekplats s</w:t>
      </w:r>
      <w:r w:rsidR="001078A9">
        <w:rPr>
          <w:rFonts w:ascii="Cambria" w:hAnsi="Cambria"/>
        </w:rPr>
        <w:t>om</w:t>
      </w:r>
      <w:r w:rsidRPr="001849DD">
        <w:rPr>
          <w:rFonts w:ascii="Cambria" w:hAnsi="Cambria"/>
        </w:rPr>
        <w:t xml:space="preserve"> utvecklas. Fördelning av trädslagen kan synas vara negativ då gran dominerar i de flesta avdelningar. </w:t>
      </w:r>
      <w:r w:rsidR="00A47CAF" w:rsidRPr="001849DD">
        <w:rPr>
          <w:rFonts w:ascii="Cambria" w:hAnsi="Cambria"/>
        </w:rPr>
        <w:t xml:space="preserve">Man skall dock komma ihåg att de naturvårdsgallringar som nu gjorts väsentligt höjer andelen tall på granens bekostnad. I den västra avdelningen (131 30/70) är den verkliga fördelningen 60/40 och området har såväl bra skiktning som fältskikt av blåbärsris vilket är gynnsamt för tjäder. Det är också här notering av tjäder skett förutom i lekplatsområdet. </w:t>
      </w:r>
    </w:p>
    <w:p w:rsidR="00AD580C" w:rsidRPr="001849DD" w:rsidRDefault="00AD580C" w:rsidP="00B6525A">
      <w:pPr>
        <w:rPr>
          <w:rFonts w:ascii="Cambria" w:hAnsi="Cambria"/>
        </w:rPr>
      </w:pPr>
    </w:p>
    <w:p w:rsidR="001D68B2" w:rsidRDefault="00AD580C" w:rsidP="00B6525A">
      <w:pPr>
        <w:rPr>
          <w:rFonts w:ascii="Cambria" w:hAnsi="Cambria"/>
          <w:b/>
        </w:rPr>
      </w:pPr>
      <w:r w:rsidRPr="00AD580C">
        <w:rPr>
          <w:rFonts w:ascii="Cambria" w:hAnsi="Cambria"/>
          <w:b/>
          <w:noProof/>
          <w:lang w:eastAsia="sv-SE"/>
        </w:rPr>
        <w:drawing>
          <wp:inline distT="0" distB="0" distL="0" distR="0">
            <wp:extent cx="5760720" cy="4320540"/>
            <wp:effectExtent l="0" t="0" r="0" b="3810"/>
            <wp:docPr id="28" name="Bildobjekt 28" descr="C:\Users\Christer Johansson\Dropbox\Artskydd i skogen\Tillfälliga filer\Fil 2021-08-24 23 48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ropbox\Artskydd i skogen\Tillfälliga filer\Fil 2021-08-24 23 48 27.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AD580C" w:rsidRPr="001849DD" w:rsidRDefault="00AD580C" w:rsidP="00AD580C">
      <w:pPr>
        <w:rPr>
          <w:rFonts w:ascii="Cambria" w:hAnsi="Cambria"/>
        </w:rPr>
      </w:pPr>
      <w:r>
        <w:rPr>
          <w:rFonts w:ascii="Cambria" w:hAnsi="Cambria"/>
        </w:rPr>
        <w:t>Bilden ovan är tagen i g</w:t>
      </w:r>
      <w:r w:rsidRPr="001849DD">
        <w:rPr>
          <w:rFonts w:ascii="Cambria" w:hAnsi="Cambria"/>
        </w:rPr>
        <w:t xml:space="preserve">rönmarkerat område i </w:t>
      </w:r>
      <w:r>
        <w:rPr>
          <w:rFonts w:ascii="Cambria" w:hAnsi="Cambria"/>
        </w:rPr>
        <w:t>sydost</w:t>
      </w:r>
      <w:r w:rsidRPr="001849DD">
        <w:rPr>
          <w:rFonts w:ascii="Cambria" w:hAnsi="Cambria"/>
        </w:rPr>
        <w:t xml:space="preserve"> (64 30/70) är prioriterat för åtgärder inom de närmaste 10 åren. I </w:t>
      </w:r>
      <w:r>
        <w:rPr>
          <w:rFonts w:ascii="Cambria" w:hAnsi="Cambria"/>
        </w:rPr>
        <w:t>d</w:t>
      </w:r>
      <w:r w:rsidRPr="001849DD">
        <w:rPr>
          <w:rFonts w:ascii="Cambria" w:hAnsi="Cambria"/>
        </w:rPr>
        <w:t xml:space="preserve">etta område finns begränsat med undervegetation och skiktning på  stora ytor. Här skulle man kunna skapa luckor (idag gran), vilket skulle gynna en mer skiktad struktur. Samtidigt </w:t>
      </w:r>
      <w:r>
        <w:rPr>
          <w:rFonts w:ascii="Cambria" w:hAnsi="Cambria"/>
        </w:rPr>
        <w:t>bör</w:t>
      </w:r>
      <w:r w:rsidRPr="001849DD">
        <w:rPr>
          <w:rFonts w:ascii="Cambria" w:hAnsi="Cambria"/>
        </w:rPr>
        <w:t xml:space="preserve"> områden som redan har blåbärsris</w:t>
      </w:r>
      <w:r>
        <w:rPr>
          <w:rFonts w:ascii="Cambria" w:hAnsi="Cambria"/>
        </w:rPr>
        <w:t xml:space="preserve"> sparas</w:t>
      </w:r>
      <w:r w:rsidRPr="001849DD">
        <w:rPr>
          <w:rFonts w:ascii="Cambria" w:hAnsi="Cambria"/>
        </w:rPr>
        <w:t xml:space="preserve">. </w:t>
      </w:r>
      <w:r>
        <w:rPr>
          <w:rFonts w:ascii="Cambria" w:hAnsi="Cambria"/>
        </w:rPr>
        <w:t>T</w:t>
      </w:r>
      <w:r w:rsidRPr="001849DD">
        <w:rPr>
          <w:rFonts w:ascii="Cambria" w:hAnsi="Cambria"/>
        </w:rPr>
        <w:t>all</w:t>
      </w:r>
      <w:r>
        <w:rPr>
          <w:rFonts w:ascii="Cambria" w:hAnsi="Cambria"/>
        </w:rPr>
        <w:t xml:space="preserve"> och </w:t>
      </w:r>
      <w:r w:rsidRPr="001849DD">
        <w:rPr>
          <w:rFonts w:ascii="Cambria" w:hAnsi="Cambria"/>
        </w:rPr>
        <w:t>löv</w:t>
      </w:r>
      <w:r>
        <w:rPr>
          <w:rFonts w:ascii="Cambria" w:hAnsi="Cambria"/>
        </w:rPr>
        <w:t xml:space="preserve"> bör gynnas</w:t>
      </w:r>
      <w:r w:rsidRPr="001849DD">
        <w:rPr>
          <w:rFonts w:ascii="Cambria" w:hAnsi="Cambria"/>
        </w:rPr>
        <w:t xml:space="preserve">. Plockhuggning av gran och </w:t>
      </w:r>
      <w:proofErr w:type="spellStart"/>
      <w:r w:rsidRPr="001849DD">
        <w:rPr>
          <w:rFonts w:ascii="Cambria" w:hAnsi="Cambria"/>
        </w:rPr>
        <w:t>luckhuggning</w:t>
      </w:r>
      <w:proofErr w:type="spellEnd"/>
      <w:r w:rsidRPr="001849DD">
        <w:rPr>
          <w:rFonts w:ascii="Cambria" w:hAnsi="Cambria"/>
        </w:rPr>
        <w:t xml:space="preserve"> som gynnar tall och löv skulle därför vara lämpliga åtgärder i detta område.</w:t>
      </w:r>
    </w:p>
    <w:p w:rsidR="001D68B2" w:rsidRDefault="001D68B2" w:rsidP="00B6525A">
      <w:pPr>
        <w:rPr>
          <w:rFonts w:ascii="Cambria" w:hAnsi="Cambria"/>
          <w:b/>
        </w:rPr>
      </w:pPr>
    </w:p>
    <w:p w:rsidR="001D68B2" w:rsidRDefault="001D68B2" w:rsidP="00B6525A">
      <w:pPr>
        <w:rPr>
          <w:rFonts w:ascii="Cambria" w:hAnsi="Cambria"/>
          <w:b/>
        </w:rPr>
      </w:pPr>
    </w:p>
    <w:p w:rsidR="001D68B2" w:rsidRDefault="001D68B2" w:rsidP="00B6525A">
      <w:pPr>
        <w:rPr>
          <w:rFonts w:ascii="Cambria" w:hAnsi="Cambria"/>
          <w:b/>
        </w:rPr>
      </w:pPr>
    </w:p>
    <w:p w:rsidR="001D68B2" w:rsidRDefault="001D68B2" w:rsidP="00B6525A">
      <w:pPr>
        <w:rPr>
          <w:rFonts w:ascii="Cambria" w:hAnsi="Cambria"/>
          <w:b/>
        </w:rPr>
      </w:pPr>
    </w:p>
    <w:p w:rsidR="001D68B2" w:rsidRDefault="001D68B2" w:rsidP="00B6525A">
      <w:pPr>
        <w:rPr>
          <w:rFonts w:ascii="Cambria" w:hAnsi="Cambria"/>
          <w:b/>
        </w:rPr>
      </w:pPr>
    </w:p>
    <w:p w:rsidR="00C33999" w:rsidRPr="001849DD" w:rsidRDefault="001078A9" w:rsidP="00B6525A">
      <w:pPr>
        <w:rPr>
          <w:rFonts w:ascii="Cambria" w:hAnsi="Cambria"/>
          <w:b/>
        </w:rPr>
      </w:pPr>
      <w:r>
        <w:rPr>
          <w:rFonts w:ascii="Cambria" w:hAnsi="Cambria"/>
          <w:b/>
        </w:rPr>
        <w:lastRenderedPageBreak/>
        <w:t>Beskrivning och förslag på åtgärder inom olika skogsavdelningar</w:t>
      </w:r>
    </w:p>
    <w:p w:rsidR="009A41F5" w:rsidRPr="001849DD" w:rsidRDefault="00BB75C8" w:rsidP="00B6525A">
      <w:pPr>
        <w:rPr>
          <w:rFonts w:ascii="Cambria" w:hAnsi="Cambria"/>
          <w:b/>
        </w:rPr>
      </w:pPr>
      <w:r w:rsidRPr="001849DD">
        <w:rPr>
          <w:rFonts w:ascii="Cambria" w:hAnsi="Cambria"/>
          <w:b/>
          <w:noProof/>
          <w:lang w:eastAsia="sv-SE"/>
        </w:rPr>
        <w:drawing>
          <wp:inline distT="0" distB="0" distL="0" distR="0">
            <wp:extent cx="5163820" cy="5010785"/>
            <wp:effectExtent l="0" t="0" r="0" b="0"/>
            <wp:docPr id="9" name="Bildobjekt 9" descr="C:\Users\Christer Johansson\Desktop\Tjäderprojektet\RAPPORTEN Tjäder som modellart\17 Sveaskog HHberg\Alsjön\Skötselområden 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rister Johansson\Desktop\Tjäderprojektet\RAPPORTEN Tjäder som modellart\17 Sveaskog HHberg\Alsjön\Skötselområden satelli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3820" cy="5010785"/>
                    </a:xfrm>
                    <a:prstGeom prst="rect">
                      <a:avLst/>
                    </a:prstGeom>
                    <a:noFill/>
                    <a:ln>
                      <a:noFill/>
                    </a:ln>
                  </pic:spPr>
                </pic:pic>
              </a:graphicData>
            </a:graphic>
          </wp:inline>
        </w:drawing>
      </w:r>
    </w:p>
    <w:p w:rsidR="001D68B2" w:rsidRDefault="001D68B2">
      <w:pPr>
        <w:rPr>
          <w:rFonts w:ascii="Cambria" w:hAnsi="Cambria"/>
        </w:rPr>
      </w:pPr>
      <w:r>
        <w:rPr>
          <w:rFonts w:ascii="Cambria" w:hAnsi="Cambria"/>
        </w:rPr>
        <w:t>Kartan ovan visar en översikt över de olika objekt som redovisas nedan.</w:t>
      </w:r>
    </w:p>
    <w:p w:rsidR="007773F1" w:rsidRPr="001849DD" w:rsidRDefault="00532E9A">
      <w:pPr>
        <w:rPr>
          <w:rFonts w:ascii="Cambria" w:hAnsi="Cambria"/>
        </w:rPr>
      </w:pPr>
      <w:r w:rsidRPr="001849DD">
        <w:rPr>
          <w:rFonts w:ascii="Cambria" w:hAnsi="Cambria"/>
        </w:rPr>
        <w:t>Nedanstående tabell visar de besökta och bedömda områdena. En uppdelning är gjort av tjädergoda (grönt) ytor, biotoper med vissa värden för tjäder (gult) samt tjäderovänliga ytor (röda). Tabellen beskriver kort biotoper och eventuella åtgärder som kan utföras för att höja biotopvärdet för tjäder. Tre områden kan betraktas som prioriterade det närmaste decenniet.</w:t>
      </w:r>
    </w:p>
    <w:tbl>
      <w:tblPr>
        <w:tblStyle w:val="Tabellrutnt"/>
        <w:tblW w:w="0" w:type="auto"/>
        <w:tblLook w:val="04A0" w:firstRow="1" w:lastRow="0" w:firstColumn="1" w:lastColumn="0" w:noHBand="0" w:noVBand="1"/>
      </w:tblPr>
      <w:tblGrid>
        <w:gridCol w:w="893"/>
        <w:gridCol w:w="1163"/>
        <w:gridCol w:w="777"/>
        <w:gridCol w:w="588"/>
        <w:gridCol w:w="3724"/>
        <w:gridCol w:w="965"/>
        <w:gridCol w:w="952"/>
      </w:tblGrid>
      <w:tr w:rsidR="00024A0E" w:rsidRPr="001849DD" w:rsidTr="001078A9">
        <w:tc>
          <w:tcPr>
            <w:tcW w:w="893" w:type="dxa"/>
          </w:tcPr>
          <w:p w:rsidR="00024A0E" w:rsidRPr="001849DD" w:rsidRDefault="00024A0E" w:rsidP="00FB27F7">
            <w:pPr>
              <w:rPr>
                <w:rFonts w:ascii="Cambria" w:hAnsi="Cambria"/>
                <w:b/>
              </w:rPr>
            </w:pPr>
            <w:r w:rsidRPr="001849DD">
              <w:rPr>
                <w:rFonts w:ascii="Cambria" w:hAnsi="Cambria"/>
                <w:b/>
              </w:rPr>
              <w:t>Objekt</w:t>
            </w:r>
          </w:p>
        </w:tc>
        <w:tc>
          <w:tcPr>
            <w:tcW w:w="1163" w:type="dxa"/>
          </w:tcPr>
          <w:p w:rsidR="00024A0E" w:rsidRPr="001849DD" w:rsidRDefault="00024A0E" w:rsidP="00FB27F7">
            <w:pPr>
              <w:rPr>
                <w:rFonts w:ascii="Cambria" w:hAnsi="Cambria"/>
                <w:b/>
              </w:rPr>
            </w:pPr>
            <w:r w:rsidRPr="001849DD">
              <w:rPr>
                <w:rFonts w:ascii="Cambria" w:hAnsi="Cambria"/>
                <w:b/>
              </w:rPr>
              <w:t>Trädslag</w:t>
            </w:r>
          </w:p>
        </w:tc>
        <w:tc>
          <w:tcPr>
            <w:tcW w:w="777" w:type="dxa"/>
          </w:tcPr>
          <w:p w:rsidR="00024A0E" w:rsidRPr="001849DD" w:rsidRDefault="00024A0E" w:rsidP="00FB27F7">
            <w:pPr>
              <w:rPr>
                <w:rFonts w:ascii="Cambria" w:hAnsi="Cambria"/>
                <w:b/>
              </w:rPr>
            </w:pPr>
            <w:r w:rsidRPr="001849DD">
              <w:rPr>
                <w:rFonts w:ascii="Cambria" w:hAnsi="Cambria"/>
                <w:b/>
              </w:rPr>
              <w:t>Ålder</w:t>
            </w:r>
          </w:p>
        </w:tc>
        <w:tc>
          <w:tcPr>
            <w:tcW w:w="588" w:type="dxa"/>
          </w:tcPr>
          <w:p w:rsidR="00024A0E" w:rsidRPr="001849DD" w:rsidRDefault="00024A0E" w:rsidP="00FB27F7">
            <w:pPr>
              <w:rPr>
                <w:rFonts w:ascii="Cambria" w:hAnsi="Cambria"/>
                <w:b/>
              </w:rPr>
            </w:pPr>
            <w:r w:rsidRPr="001849DD">
              <w:rPr>
                <w:rFonts w:ascii="Cambria" w:hAnsi="Cambria"/>
                <w:b/>
              </w:rPr>
              <w:t>Mål</w:t>
            </w:r>
          </w:p>
        </w:tc>
        <w:tc>
          <w:tcPr>
            <w:tcW w:w="3724" w:type="dxa"/>
          </w:tcPr>
          <w:p w:rsidR="00024A0E" w:rsidRPr="001849DD" w:rsidRDefault="00024A0E" w:rsidP="00FB27F7">
            <w:pPr>
              <w:rPr>
                <w:rFonts w:ascii="Cambria" w:hAnsi="Cambria"/>
                <w:b/>
              </w:rPr>
            </w:pPr>
            <w:r w:rsidRPr="001849DD">
              <w:rPr>
                <w:rFonts w:ascii="Cambria" w:hAnsi="Cambria"/>
                <w:b/>
              </w:rPr>
              <w:t>Beskrivning/åtgärd</w:t>
            </w:r>
          </w:p>
        </w:tc>
        <w:tc>
          <w:tcPr>
            <w:tcW w:w="965" w:type="dxa"/>
          </w:tcPr>
          <w:p w:rsidR="00024A0E" w:rsidRPr="001849DD" w:rsidRDefault="00024A0E" w:rsidP="00FB27F7">
            <w:pPr>
              <w:rPr>
                <w:rFonts w:ascii="Cambria" w:hAnsi="Cambria"/>
                <w:b/>
              </w:rPr>
            </w:pPr>
            <w:r w:rsidRPr="001849DD">
              <w:rPr>
                <w:rFonts w:ascii="Cambria" w:hAnsi="Cambria"/>
                <w:b/>
              </w:rPr>
              <w:t>Tjäder-biotop</w:t>
            </w:r>
          </w:p>
        </w:tc>
        <w:tc>
          <w:tcPr>
            <w:tcW w:w="952" w:type="dxa"/>
          </w:tcPr>
          <w:p w:rsidR="00024A0E" w:rsidRPr="001849DD" w:rsidRDefault="00024A0E" w:rsidP="00FB27F7">
            <w:pPr>
              <w:rPr>
                <w:rFonts w:ascii="Cambria" w:hAnsi="Cambria"/>
                <w:b/>
              </w:rPr>
            </w:pPr>
            <w:r w:rsidRPr="001849DD">
              <w:rPr>
                <w:rFonts w:ascii="Cambria" w:hAnsi="Cambria"/>
                <w:b/>
              </w:rPr>
              <w:t xml:space="preserve">Åtgärd </w:t>
            </w:r>
            <w:proofErr w:type="spellStart"/>
            <w:r w:rsidRPr="001849DD">
              <w:rPr>
                <w:rFonts w:ascii="Cambria" w:hAnsi="Cambria"/>
                <w:b/>
              </w:rPr>
              <w:t>prio</w:t>
            </w:r>
            <w:proofErr w:type="spellEnd"/>
          </w:p>
        </w:tc>
      </w:tr>
      <w:tr w:rsidR="00024A0E" w:rsidRPr="001849DD" w:rsidTr="001078A9">
        <w:tc>
          <w:tcPr>
            <w:tcW w:w="893" w:type="dxa"/>
          </w:tcPr>
          <w:p w:rsidR="00024A0E" w:rsidRPr="001849DD" w:rsidRDefault="00024A0E" w:rsidP="00FB27F7">
            <w:pPr>
              <w:rPr>
                <w:rFonts w:ascii="Cambria" w:hAnsi="Cambria"/>
                <w:highlight w:val="yellow"/>
              </w:rPr>
            </w:pPr>
            <w:r w:rsidRPr="001849DD">
              <w:rPr>
                <w:rFonts w:ascii="Cambria" w:hAnsi="Cambria"/>
                <w:highlight w:val="yellow"/>
              </w:rPr>
              <w:t>0</w:t>
            </w:r>
          </w:p>
        </w:tc>
        <w:tc>
          <w:tcPr>
            <w:tcW w:w="1163" w:type="dxa"/>
          </w:tcPr>
          <w:p w:rsidR="00024A0E" w:rsidRPr="001849DD" w:rsidRDefault="00024A0E" w:rsidP="00FB27F7">
            <w:pPr>
              <w:rPr>
                <w:rFonts w:ascii="Cambria" w:hAnsi="Cambria"/>
                <w:highlight w:val="yellow"/>
              </w:rPr>
            </w:pPr>
            <w:r w:rsidRPr="001849DD">
              <w:rPr>
                <w:rFonts w:ascii="Cambria" w:hAnsi="Cambria"/>
                <w:highlight w:val="yellow"/>
              </w:rPr>
              <w:t>20/80</w:t>
            </w:r>
          </w:p>
        </w:tc>
        <w:tc>
          <w:tcPr>
            <w:tcW w:w="777" w:type="dxa"/>
          </w:tcPr>
          <w:p w:rsidR="00024A0E" w:rsidRPr="001849DD" w:rsidRDefault="00024A0E" w:rsidP="00FB27F7">
            <w:pPr>
              <w:rPr>
                <w:rFonts w:ascii="Cambria" w:hAnsi="Cambria"/>
              </w:rPr>
            </w:pPr>
            <w:r w:rsidRPr="001849DD">
              <w:rPr>
                <w:rFonts w:ascii="Cambria" w:hAnsi="Cambria"/>
                <w:highlight w:val="yellow"/>
              </w:rPr>
              <w:t>42</w:t>
            </w:r>
          </w:p>
        </w:tc>
        <w:tc>
          <w:tcPr>
            <w:tcW w:w="588" w:type="dxa"/>
          </w:tcPr>
          <w:p w:rsidR="00024A0E" w:rsidRPr="001849DD" w:rsidRDefault="00024A0E" w:rsidP="00FB27F7">
            <w:pPr>
              <w:rPr>
                <w:rFonts w:ascii="Cambria" w:hAnsi="Cambria"/>
              </w:rPr>
            </w:pPr>
            <w:r w:rsidRPr="001849DD">
              <w:rPr>
                <w:rFonts w:ascii="Cambria" w:hAnsi="Cambria"/>
              </w:rPr>
              <w:t>NS</w:t>
            </w:r>
          </w:p>
        </w:tc>
        <w:tc>
          <w:tcPr>
            <w:tcW w:w="3724" w:type="dxa"/>
          </w:tcPr>
          <w:p w:rsidR="00024A0E" w:rsidRPr="001849DD" w:rsidRDefault="00024A0E" w:rsidP="00FB27F7">
            <w:pPr>
              <w:rPr>
                <w:rFonts w:ascii="Cambria" w:hAnsi="Cambria"/>
              </w:rPr>
            </w:pPr>
            <w:proofErr w:type="spellStart"/>
            <w:r w:rsidRPr="001849DD">
              <w:rPr>
                <w:rFonts w:ascii="Cambria" w:hAnsi="Cambria"/>
              </w:rPr>
              <w:t>Blädning</w:t>
            </w:r>
            <w:proofErr w:type="spellEnd"/>
            <w:r w:rsidRPr="001849DD">
              <w:rPr>
                <w:rFonts w:ascii="Cambria" w:hAnsi="Cambria"/>
              </w:rPr>
              <w:t xml:space="preserve"> av gran, behåll vissa tätningar, </w:t>
            </w:r>
          </w:p>
          <w:p w:rsidR="00024A0E" w:rsidRPr="001849DD" w:rsidRDefault="00024A0E" w:rsidP="00FB27F7">
            <w:pPr>
              <w:rPr>
                <w:rFonts w:ascii="Cambria" w:hAnsi="Cambria"/>
              </w:rPr>
            </w:pPr>
            <w:r w:rsidRPr="001849DD">
              <w:rPr>
                <w:rFonts w:ascii="Cambria" w:hAnsi="Cambria"/>
              </w:rPr>
              <w:t>gynna löv/tall</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1</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0/100</w:t>
            </w:r>
          </w:p>
        </w:tc>
        <w:tc>
          <w:tcPr>
            <w:tcW w:w="777" w:type="dxa"/>
          </w:tcPr>
          <w:p w:rsidR="00024A0E" w:rsidRPr="001849DD" w:rsidRDefault="00024A0E" w:rsidP="00FB27F7">
            <w:pPr>
              <w:rPr>
                <w:rFonts w:ascii="Cambria" w:hAnsi="Cambria"/>
                <w:highlight w:val="red"/>
              </w:rPr>
            </w:pPr>
            <w:r w:rsidRPr="001849DD">
              <w:rPr>
                <w:rFonts w:ascii="Cambria" w:hAnsi="Cambria"/>
                <w:highlight w:val="red"/>
              </w:rPr>
              <w:t>59</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Uttag gran (ej blåbärsytor)</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r w:rsidRPr="001849DD">
              <w:rPr>
                <w:rFonts w:ascii="Cambria" w:hAnsi="Cambria"/>
              </w:rPr>
              <w:t>Ja</w:t>
            </w: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2</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40/60/10</w:t>
            </w:r>
          </w:p>
        </w:tc>
        <w:tc>
          <w:tcPr>
            <w:tcW w:w="777" w:type="dxa"/>
          </w:tcPr>
          <w:p w:rsidR="00024A0E" w:rsidRPr="001849DD" w:rsidRDefault="00024A0E" w:rsidP="00FB27F7">
            <w:pPr>
              <w:rPr>
                <w:rFonts w:ascii="Cambria" w:hAnsi="Cambria"/>
                <w:highlight w:val="red"/>
              </w:rPr>
            </w:pPr>
            <w:r w:rsidRPr="001849DD">
              <w:rPr>
                <w:rFonts w:ascii="Cambria" w:hAnsi="Cambria"/>
                <w:highlight w:val="red"/>
              </w:rPr>
              <w:t>41</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Behåll tätt kring våtmark, Ö delen. Mosaikgallring för blåbärsris (hönsbiotop/kullar). Behåll vissa tätningar</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r w:rsidRPr="001849DD">
              <w:rPr>
                <w:rFonts w:ascii="Cambria" w:hAnsi="Cambria"/>
              </w:rPr>
              <w:t>Ja</w:t>
            </w: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3</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30/50/20</w:t>
            </w:r>
          </w:p>
        </w:tc>
        <w:tc>
          <w:tcPr>
            <w:tcW w:w="777" w:type="dxa"/>
          </w:tcPr>
          <w:p w:rsidR="00024A0E" w:rsidRPr="001849DD" w:rsidRDefault="00024A0E" w:rsidP="00FB27F7">
            <w:pPr>
              <w:rPr>
                <w:rFonts w:ascii="Cambria" w:hAnsi="Cambria"/>
              </w:rPr>
            </w:pPr>
            <w:r w:rsidRPr="001849DD">
              <w:rPr>
                <w:rFonts w:ascii="Cambria" w:hAnsi="Cambria"/>
                <w:highlight w:val="green"/>
              </w:rPr>
              <w:t>48</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 xml:space="preserve">Mosaik av skiktning/ej skiktning, bra blåbärstäckning. Håll koll på granen – </w:t>
            </w:r>
            <w:proofErr w:type="spellStart"/>
            <w:r w:rsidRPr="001849DD">
              <w:rPr>
                <w:rFonts w:ascii="Cambria" w:hAnsi="Cambria"/>
              </w:rPr>
              <w:t>blädning</w:t>
            </w:r>
            <w:proofErr w:type="spellEnd"/>
            <w:r w:rsidRPr="001849DD">
              <w:rPr>
                <w:rFonts w:ascii="Cambria" w:hAnsi="Cambria"/>
              </w:rPr>
              <w:t xml:space="preserve">/höggallring om 10 år? Modellskog restaurering. </w:t>
            </w:r>
            <w:proofErr w:type="spellStart"/>
            <w:r w:rsidRPr="001849DD">
              <w:rPr>
                <w:rFonts w:ascii="Cambria" w:hAnsi="Cambria"/>
              </w:rPr>
              <w:t>Ekuppslag</w:t>
            </w:r>
            <w:proofErr w:type="spellEnd"/>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yellow"/>
              </w:rPr>
            </w:pPr>
            <w:r w:rsidRPr="001849DD">
              <w:rPr>
                <w:rFonts w:ascii="Cambria" w:hAnsi="Cambria"/>
                <w:highlight w:val="yellow"/>
              </w:rPr>
              <w:lastRenderedPageBreak/>
              <w:t>4</w:t>
            </w:r>
          </w:p>
        </w:tc>
        <w:tc>
          <w:tcPr>
            <w:tcW w:w="1163" w:type="dxa"/>
          </w:tcPr>
          <w:p w:rsidR="00024A0E" w:rsidRPr="001849DD" w:rsidRDefault="00024A0E" w:rsidP="00FB27F7">
            <w:pPr>
              <w:rPr>
                <w:rFonts w:ascii="Cambria" w:hAnsi="Cambria"/>
                <w:highlight w:val="yellow"/>
              </w:rPr>
            </w:pPr>
            <w:r w:rsidRPr="001849DD">
              <w:rPr>
                <w:rFonts w:ascii="Cambria" w:hAnsi="Cambria"/>
                <w:highlight w:val="yellow"/>
              </w:rPr>
              <w:t>10/80/10</w:t>
            </w:r>
          </w:p>
        </w:tc>
        <w:tc>
          <w:tcPr>
            <w:tcW w:w="777" w:type="dxa"/>
          </w:tcPr>
          <w:p w:rsidR="00024A0E" w:rsidRPr="001849DD" w:rsidRDefault="00024A0E" w:rsidP="00FB27F7">
            <w:pPr>
              <w:rPr>
                <w:rFonts w:ascii="Cambria" w:hAnsi="Cambria"/>
              </w:rPr>
            </w:pPr>
            <w:r w:rsidRPr="001849DD">
              <w:rPr>
                <w:rFonts w:ascii="Cambria" w:hAnsi="Cambria"/>
                <w:highlight w:val="yellow"/>
              </w:rPr>
              <w:t>64</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 xml:space="preserve">Begränsad undervegetation/skiktning på  stora ytor. Skapa luckor (gran) gynnar skiktning. Spara i områden med blåbär. Gynna tall/löv. </w:t>
            </w:r>
            <w:proofErr w:type="spellStart"/>
            <w:r w:rsidRPr="001849DD">
              <w:rPr>
                <w:rFonts w:ascii="Cambria" w:hAnsi="Cambria"/>
              </w:rPr>
              <w:t>Blädning</w:t>
            </w:r>
            <w:proofErr w:type="spellEnd"/>
            <w:r w:rsidRPr="001849DD">
              <w:rPr>
                <w:rFonts w:ascii="Cambria" w:hAnsi="Cambria"/>
              </w:rPr>
              <w:t xml:space="preserve"> + </w:t>
            </w:r>
            <w:proofErr w:type="spellStart"/>
            <w:r w:rsidRPr="001849DD">
              <w:rPr>
                <w:rFonts w:ascii="Cambria" w:hAnsi="Cambria"/>
              </w:rPr>
              <w:t>luckhuggning</w:t>
            </w:r>
            <w:proofErr w:type="spellEnd"/>
            <w:r w:rsidRPr="001849DD">
              <w:rPr>
                <w:rFonts w:ascii="Cambria" w:hAnsi="Cambria"/>
              </w:rPr>
              <w:t xml:space="preserve"> gynna tall/löv &lt; 10 år</w:t>
            </w:r>
          </w:p>
        </w:tc>
        <w:tc>
          <w:tcPr>
            <w:tcW w:w="965" w:type="dxa"/>
          </w:tcPr>
          <w:p w:rsidR="00024A0E" w:rsidRPr="001849DD" w:rsidRDefault="00024A0E" w:rsidP="00FB27F7">
            <w:pPr>
              <w:rPr>
                <w:rFonts w:ascii="Cambria" w:hAnsi="Cambria"/>
              </w:rPr>
            </w:pPr>
            <w:r w:rsidRPr="001849DD">
              <w:rPr>
                <w:rFonts w:ascii="Cambria" w:hAnsi="Cambria"/>
              </w:rPr>
              <w:t>TB (TB)</w:t>
            </w:r>
          </w:p>
        </w:tc>
        <w:tc>
          <w:tcPr>
            <w:tcW w:w="952" w:type="dxa"/>
          </w:tcPr>
          <w:p w:rsidR="00024A0E" w:rsidRPr="001849DD" w:rsidRDefault="00024A0E" w:rsidP="00FB27F7">
            <w:pPr>
              <w:rPr>
                <w:rFonts w:ascii="Cambria" w:hAnsi="Cambria"/>
              </w:rPr>
            </w:pPr>
            <w:r w:rsidRPr="001849DD">
              <w:rPr>
                <w:rFonts w:ascii="Cambria" w:hAnsi="Cambria"/>
              </w:rPr>
              <w:t>Ja</w:t>
            </w: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5</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60/30</w:t>
            </w:r>
          </w:p>
        </w:tc>
        <w:tc>
          <w:tcPr>
            <w:tcW w:w="777" w:type="dxa"/>
          </w:tcPr>
          <w:p w:rsidR="00024A0E" w:rsidRPr="001849DD" w:rsidRDefault="00024A0E" w:rsidP="00FB27F7">
            <w:pPr>
              <w:rPr>
                <w:rFonts w:ascii="Cambria" w:hAnsi="Cambria"/>
              </w:rPr>
            </w:pPr>
            <w:r w:rsidRPr="001849DD">
              <w:rPr>
                <w:rFonts w:ascii="Cambria" w:hAnsi="Cambria"/>
                <w:highlight w:val="red"/>
              </w:rPr>
              <w:t>22</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Tät ungskog mycket löv. Hönsbiotop</w:t>
            </w:r>
          </w:p>
          <w:p w:rsidR="00024A0E" w:rsidRPr="001849DD" w:rsidRDefault="00024A0E" w:rsidP="00FB27F7">
            <w:pPr>
              <w:rPr>
                <w:rFonts w:ascii="Cambria" w:hAnsi="Cambria"/>
              </w:rPr>
            </w:pPr>
            <w:r w:rsidRPr="001849DD">
              <w:rPr>
                <w:rFonts w:ascii="Cambria" w:hAnsi="Cambria"/>
              </w:rPr>
              <w:t>Inga åtgärder &gt; 10 år</w:t>
            </w:r>
          </w:p>
        </w:tc>
        <w:tc>
          <w:tcPr>
            <w:tcW w:w="965" w:type="dxa"/>
          </w:tcPr>
          <w:p w:rsidR="00024A0E" w:rsidRPr="001849DD" w:rsidRDefault="00024A0E" w:rsidP="00FB27F7">
            <w:pPr>
              <w:rPr>
                <w:rFonts w:ascii="Cambria" w:hAnsi="Cambria"/>
              </w:rPr>
            </w:pPr>
            <w:r w:rsidRPr="001849DD">
              <w:rPr>
                <w:rFonts w:ascii="Cambria" w:hAnsi="Cambria"/>
              </w:rPr>
              <w:t>ej TB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6</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70/30</w:t>
            </w:r>
          </w:p>
        </w:tc>
        <w:tc>
          <w:tcPr>
            <w:tcW w:w="777" w:type="dxa"/>
          </w:tcPr>
          <w:p w:rsidR="00024A0E" w:rsidRPr="001849DD" w:rsidRDefault="00024A0E" w:rsidP="00FB27F7">
            <w:pPr>
              <w:rPr>
                <w:rFonts w:ascii="Cambria" w:hAnsi="Cambria"/>
              </w:rPr>
            </w:pPr>
            <w:r w:rsidRPr="001849DD">
              <w:rPr>
                <w:rFonts w:ascii="Cambria" w:hAnsi="Cambria"/>
                <w:highlight w:val="green"/>
              </w:rPr>
              <w:t>76</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 xml:space="preserve">Bra skiktning, fätskikt blåbär, optimalbiotop, </w:t>
            </w:r>
            <w:proofErr w:type="spellStart"/>
            <w:r w:rsidRPr="001849DD">
              <w:rPr>
                <w:rFonts w:ascii="Cambria" w:hAnsi="Cambria"/>
              </w:rPr>
              <w:t>sumppartier</w:t>
            </w:r>
            <w:proofErr w:type="spellEnd"/>
            <w:r w:rsidRPr="001849DD">
              <w:rPr>
                <w:rFonts w:ascii="Cambria" w:hAnsi="Cambria"/>
              </w:rPr>
              <w:t xml:space="preserve">, </w:t>
            </w:r>
          </w:p>
          <w:p w:rsidR="00024A0E" w:rsidRPr="001849DD" w:rsidRDefault="00024A0E" w:rsidP="00FB27F7">
            <w:pPr>
              <w:rPr>
                <w:rFonts w:ascii="Cambria" w:hAnsi="Cambria"/>
              </w:rPr>
            </w:pPr>
            <w:r w:rsidRPr="001849DD">
              <w:rPr>
                <w:rFonts w:ascii="Cambria" w:hAnsi="Cambria"/>
              </w:rPr>
              <w:t xml:space="preserve">Inga åtgärder &gt; 10 år. </w:t>
            </w:r>
          </w:p>
          <w:p w:rsidR="00024A0E" w:rsidRPr="001849DD" w:rsidRDefault="00024A0E" w:rsidP="00FB27F7">
            <w:pPr>
              <w:rPr>
                <w:rFonts w:ascii="Cambria" w:hAnsi="Cambria"/>
              </w:rPr>
            </w:pPr>
            <w:r w:rsidRPr="001849DD">
              <w:rPr>
                <w:rFonts w:ascii="Cambria" w:hAnsi="Cambria"/>
              </w:rPr>
              <w:t>Bevaka inväxning gran</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7</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10/90</w:t>
            </w:r>
          </w:p>
        </w:tc>
        <w:tc>
          <w:tcPr>
            <w:tcW w:w="777" w:type="dxa"/>
          </w:tcPr>
          <w:p w:rsidR="00024A0E" w:rsidRPr="001849DD" w:rsidRDefault="00024A0E" w:rsidP="00FB27F7">
            <w:pPr>
              <w:rPr>
                <w:rFonts w:ascii="Cambria" w:hAnsi="Cambria"/>
                <w:highlight w:val="red"/>
              </w:rPr>
            </w:pPr>
            <w:r w:rsidRPr="001849DD">
              <w:rPr>
                <w:rFonts w:ascii="Cambria" w:hAnsi="Cambria"/>
                <w:highlight w:val="red"/>
              </w:rPr>
              <w:t>82</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Granbarkborreskadat, blåbärsris, skiktning på väg.  Lämna 10 år</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8</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20/80</w:t>
            </w:r>
          </w:p>
        </w:tc>
        <w:tc>
          <w:tcPr>
            <w:tcW w:w="777" w:type="dxa"/>
          </w:tcPr>
          <w:p w:rsidR="00024A0E" w:rsidRPr="001849DD" w:rsidRDefault="00024A0E" w:rsidP="00FB27F7">
            <w:pPr>
              <w:rPr>
                <w:rFonts w:ascii="Cambria" w:hAnsi="Cambria"/>
                <w:highlight w:val="red"/>
              </w:rPr>
            </w:pPr>
            <w:r w:rsidRPr="001849DD">
              <w:rPr>
                <w:rFonts w:ascii="Cambria" w:hAnsi="Cambria"/>
                <w:highlight w:val="red"/>
              </w:rPr>
              <w:t>34</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 xml:space="preserve">Söder. Tätt uppvuxen gran, </w:t>
            </w:r>
          </w:p>
          <w:p w:rsidR="00024A0E" w:rsidRPr="001849DD" w:rsidRDefault="00024A0E" w:rsidP="00FB27F7">
            <w:pPr>
              <w:rPr>
                <w:rFonts w:ascii="Cambria" w:hAnsi="Cambria"/>
              </w:rPr>
            </w:pPr>
            <w:r w:rsidRPr="001849DD">
              <w:rPr>
                <w:rFonts w:ascii="Cambria" w:hAnsi="Cambria"/>
              </w:rPr>
              <w:t>möjlig dikespropp</w:t>
            </w:r>
          </w:p>
          <w:p w:rsidR="00024A0E" w:rsidRPr="001849DD" w:rsidRDefault="00024A0E" w:rsidP="00FB27F7">
            <w:pPr>
              <w:rPr>
                <w:rFonts w:ascii="Cambria" w:hAnsi="Cambria"/>
              </w:rPr>
            </w:pPr>
            <w:r w:rsidRPr="001849DD">
              <w:rPr>
                <w:rFonts w:ascii="Cambria" w:hAnsi="Cambria"/>
              </w:rPr>
              <w:t>N delen sumpskog – hönsbiotop</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9</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10/90</w:t>
            </w:r>
          </w:p>
        </w:tc>
        <w:tc>
          <w:tcPr>
            <w:tcW w:w="777" w:type="dxa"/>
          </w:tcPr>
          <w:p w:rsidR="00024A0E" w:rsidRPr="001849DD" w:rsidRDefault="00024A0E" w:rsidP="00FB27F7">
            <w:pPr>
              <w:rPr>
                <w:rFonts w:ascii="Cambria" w:hAnsi="Cambria"/>
                <w:highlight w:val="red"/>
              </w:rPr>
            </w:pPr>
            <w:r w:rsidRPr="001849DD">
              <w:rPr>
                <w:rFonts w:ascii="Cambria" w:hAnsi="Cambria"/>
                <w:highlight w:val="red"/>
              </w:rPr>
              <w:t>77</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 xml:space="preserve">Uppvuxen, likåldrig gran, ingen underväxt, granbarkborre. </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11</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80/10/10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35</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 xml:space="preserve">Sparad </w:t>
            </w:r>
            <w:proofErr w:type="spellStart"/>
            <w:r w:rsidRPr="001849DD">
              <w:rPr>
                <w:rFonts w:ascii="Cambria" w:hAnsi="Cambria"/>
              </w:rPr>
              <w:t>kantzon</w:t>
            </w:r>
            <w:proofErr w:type="spellEnd"/>
            <w:r w:rsidRPr="001849DD">
              <w:rPr>
                <w:rFonts w:ascii="Cambria" w:hAnsi="Cambria"/>
              </w:rPr>
              <w:t xml:space="preserve"> </w:t>
            </w:r>
          </w:p>
        </w:tc>
        <w:tc>
          <w:tcPr>
            <w:tcW w:w="965" w:type="dxa"/>
          </w:tcPr>
          <w:p w:rsidR="00024A0E" w:rsidRPr="001849DD" w:rsidRDefault="00024A0E" w:rsidP="00FB27F7">
            <w:pPr>
              <w:rPr>
                <w:rFonts w:ascii="Cambria" w:hAnsi="Cambria"/>
              </w:rPr>
            </w:pP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12</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50/30/20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42</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Gallrat enligt förslag. Mosaikartat, sparat vissa områden, tagit mer i andra, tätare områden sparat. Bra!</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13</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30/70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64</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 xml:space="preserve">Bra skiktning och blåbärsris. Granbarkborreskadat ger bättre ljus för blåbärsris + död ved. </w:t>
            </w:r>
          </w:p>
          <w:p w:rsidR="00024A0E" w:rsidRPr="001849DD" w:rsidRDefault="00024A0E" w:rsidP="00FB27F7">
            <w:pPr>
              <w:rPr>
                <w:rFonts w:ascii="Cambria" w:hAnsi="Cambria"/>
              </w:rPr>
            </w:pPr>
            <w:r w:rsidRPr="001849DD">
              <w:rPr>
                <w:rFonts w:ascii="Cambria" w:hAnsi="Cambria"/>
              </w:rPr>
              <w:t xml:space="preserve">Inga åtgärder </w:t>
            </w:r>
            <w:r w:rsidRPr="001849DD">
              <w:rPr>
                <w:rFonts w:ascii="Cambria" w:hAnsi="Cambria"/>
              </w:rPr>
              <w:sym w:font="Wingdings" w:char="F0E0"/>
            </w:r>
            <w:r w:rsidRPr="001849DD">
              <w:rPr>
                <w:rFonts w:ascii="Cambria" w:hAnsi="Cambria"/>
              </w:rPr>
              <w:t xml:space="preserve"> möjligen </w:t>
            </w:r>
            <w:proofErr w:type="spellStart"/>
            <w:r w:rsidRPr="001849DD">
              <w:rPr>
                <w:rFonts w:ascii="Cambria" w:hAnsi="Cambria"/>
              </w:rPr>
              <w:t>blädning</w:t>
            </w:r>
            <w:proofErr w:type="spellEnd"/>
            <w:r w:rsidRPr="001849DD">
              <w:rPr>
                <w:rFonts w:ascii="Cambria" w:hAnsi="Cambria"/>
              </w:rPr>
              <w:t xml:space="preserve"> &gt; 10 år</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14</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50/50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41</w:t>
            </w:r>
          </w:p>
        </w:tc>
        <w:tc>
          <w:tcPr>
            <w:tcW w:w="588" w:type="dxa"/>
          </w:tcPr>
          <w:p w:rsidR="00024A0E" w:rsidRPr="001849DD" w:rsidRDefault="00024A0E" w:rsidP="00FB27F7">
            <w:pPr>
              <w:rPr>
                <w:rFonts w:ascii="Cambria" w:hAnsi="Cambria"/>
              </w:rPr>
            </w:pPr>
            <w:r w:rsidRPr="001849DD">
              <w:rPr>
                <w:rFonts w:ascii="Cambria" w:hAnsi="Cambria"/>
              </w:rPr>
              <w:t>PF</w:t>
            </w:r>
          </w:p>
        </w:tc>
        <w:tc>
          <w:tcPr>
            <w:tcW w:w="3724" w:type="dxa"/>
          </w:tcPr>
          <w:p w:rsidR="00024A0E" w:rsidRPr="001849DD" w:rsidRDefault="00024A0E" w:rsidP="00FB27F7">
            <w:pPr>
              <w:rPr>
                <w:rFonts w:ascii="Cambria" w:hAnsi="Cambria"/>
              </w:rPr>
            </w:pPr>
            <w:r w:rsidRPr="001849DD">
              <w:rPr>
                <w:rFonts w:ascii="Cambria" w:hAnsi="Cambria"/>
              </w:rPr>
              <w:t xml:space="preserve">Se 13. Bra och varierad gallring, </w:t>
            </w:r>
          </w:p>
          <w:p w:rsidR="00024A0E" w:rsidRPr="001849DD" w:rsidRDefault="00024A0E" w:rsidP="00FB27F7">
            <w:pPr>
              <w:rPr>
                <w:rFonts w:ascii="Cambria" w:hAnsi="Cambria"/>
              </w:rPr>
            </w:pPr>
            <w:r w:rsidRPr="001849DD">
              <w:rPr>
                <w:rFonts w:ascii="Cambria" w:hAnsi="Cambria"/>
              </w:rPr>
              <w:t>sparat enligt förslag</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 xml:space="preserve">15 </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20/70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140</w:t>
            </w:r>
          </w:p>
        </w:tc>
        <w:tc>
          <w:tcPr>
            <w:tcW w:w="588" w:type="dxa"/>
          </w:tcPr>
          <w:p w:rsidR="00024A0E" w:rsidRPr="001849DD" w:rsidRDefault="00024A0E" w:rsidP="00FB27F7">
            <w:pPr>
              <w:rPr>
                <w:rFonts w:ascii="Cambria" w:hAnsi="Cambria"/>
              </w:rPr>
            </w:pPr>
            <w:r w:rsidRPr="001849DD">
              <w:rPr>
                <w:rFonts w:ascii="Cambria" w:hAnsi="Cambria"/>
              </w:rPr>
              <w:t>NO</w:t>
            </w:r>
          </w:p>
        </w:tc>
        <w:tc>
          <w:tcPr>
            <w:tcW w:w="3724" w:type="dxa"/>
          </w:tcPr>
          <w:p w:rsidR="00024A0E" w:rsidRPr="001849DD" w:rsidRDefault="00024A0E" w:rsidP="00FB27F7">
            <w:pPr>
              <w:rPr>
                <w:rFonts w:ascii="Cambria" w:hAnsi="Cambria"/>
              </w:rPr>
            </w:pPr>
            <w:r w:rsidRPr="001849DD">
              <w:rPr>
                <w:rFonts w:ascii="Cambria" w:hAnsi="Cambria"/>
              </w:rPr>
              <w:t>Gammal gran sumpskog, rikligt blåbärsris + hönsbiotop</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16</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40/30/30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67</w:t>
            </w:r>
          </w:p>
        </w:tc>
        <w:tc>
          <w:tcPr>
            <w:tcW w:w="588" w:type="dxa"/>
          </w:tcPr>
          <w:p w:rsidR="00024A0E" w:rsidRPr="001849DD" w:rsidRDefault="00024A0E" w:rsidP="00FB27F7">
            <w:pPr>
              <w:rPr>
                <w:rFonts w:ascii="Cambria" w:hAnsi="Cambria"/>
              </w:rPr>
            </w:pPr>
            <w:r w:rsidRPr="001849DD">
              <w:rPr>
                <w:rFonts w:ascii="Cambria" w:hAnsi="Cambria"/>
              </w:rPr>
              <w:t>NO</w:t>
            </w:r>
          </w:p>
        </w:tc>
        <w:tc>
          <w:tcPr>
            <w:tcW w:w="3724" w:type="dxa"/>
          </w:tcPr>
          <w:p w:rsidR="00024A0E" w:rsidRPr="001849DD" w:rsidRDefault="00024A0E" w:rsidP="00FB27F7">
            <w:pPr>
              <w:rPr>
                <w:rFonts w:ascii="Cambria" w:hAnsi="Cambria"/>
              </w:rPr>
            </w:pPr>
            <w:r w:rsidRPr="001849DD">
              <w:rPr>
                <w:rFonts w:ascii="Cambria" w:hAnsi="Cambria"/>
              </w:rPr>
              <w:t>Lövrikt m inslag av blåbärsris, skiktning ok</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17</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20/70/10</w:t>
            </w:r>
          </w:p>
        </w:tc>
        <w:tc>
          <w:tcPr>
            <w:tcW w:w="777" w:type="dxa"/>
          </w:tcPr>
          <w:p w:rsidR="00024A0E" w:rsidRPr="001849DD" w:rsidRDefault="00024A0E" w:rsidP="00FB27F7">
            <w:pPr>
              <w:rPr>
                <w:rFonts w:ascii="Cambria" w:hAnsi="Cambria"/>
              </w:rPr>
            </w:pPr>
            <w:r w:rsidRPr="001849DD">
              <w:rPr>
                <w:rFonts w:ascii="Cambria" w:hAnsi="Cambria"/>
                <w:highlight w:val="red"/>
              </w:rPr>
              <w:t>130</w:t>
            </w:r>
          </w:p>
        </w:tc>
        <w:tc>
          <w:tcPr>
            <w:tcW w:w="588" w:type="dxa"/>
          </w:tcPr>
          <w:p w:rsidR="00024A0E" w:rsidRPr="001849DD" w:rsidRDefault="00024A0E" w:rsidP="00FB27F7">
            <w:pPr>
              <w:rPr>
                <w:rFonts w:ascii="Cambria" w:hAnsi="Cambria"/>
              </w:rPr>
            </w:pPr>
            <w:r w:rsidRPr="001849DD">
              <w:rPr>
                <w:rFonts w:ascii="Cambria" w:hAnsi="Cambria"/>
              </w:rPr>
              <w:t>NO</w:t>
            </w:r>
          </w:p>
        </w:tc>
        <w:tc>
          <w:tcPr>
            <w:tcW w:w="3724" w:type="dxa"/>
          </w:tcPr>
          <w:p w:rsidR="00024A0E" w:rsidRPr="001849DD" w:rsidRDefault="00024A0E" w:rsidP="00FB27F7">
            <w:pPr>
              <w:rPr>
                <w:rFonts w:ascii="Cambria" w:hAnsi="Cambria"/>
              </w:rPr>
            </w:pPr>
            <w:r w:rsidRPr="001849DD">
              <w:rPr>
                <w:rFonts w:ascii="Cambria" w:hAnsi="Cambria"/>
              </w:rPr>
              <w:t>Skiktad, gräs</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yellow"/>
              </w:rPr>
            </w:pPr>
            <w:r w:rsidRPr="001849DD">
              <w:rPr>
                <w:rFonts w:ascii="Cambria" w:hAnsi="Cambria"/>
                <w:highlight w:val="yellow"/>
              </w:rPr>
              <w:t>18</w:t>
            </w:r>
          </w:p>
        </w:tc>
        <w:tc>
          <w:tcPr>
            <w:tcW w:w="1163" w:type="dxa"/>
          </w:tcPr>
          <w:p w:rsidR="00024A0E" w:rsidRPr="001849DD" w:rsidRDefault="00024A0E" w:rsidP="00FB27F7">
            <w:pPr>
              <w:rPr>
                <w:rFonts w:ascii="Cambria" w:hAnsi="Cambria"/>
                <w:highlight w:val="yellow"/>
              </w:rPr>
            </w:pPr>
            <w:r w:rsidRPr="001849DD">
              <w:rPr>
                <w:rFonts w:ascii="Cambria" w:hAnsi="Cambria"/>
                <w:highlight w:val="yellow"/>
              </w:rPr>
              <w:t>20/70/10</w:t>
            </w:r>
          </w:p>
        </w:tc>
        <w:tc>
          <w:tcPr>
            <w:tcW w:w="777" w:type="dxa"/>
          </w:tcPr>
          <w:p w:rsidR="00024A0E" w:rsidRPr="001849DD" w:rsidRDefault="00024A0E" w:rsidP="00FB27F7">
            <w:pPr>
              <w:rPr>
                <w:rFonts w:ascii="Cambria" w:hAnsi="Cambria"/>
              </w:rPr>
            </w:pPr>
            <w:r w:rsidRPr="001849DD">
              <w:rPr>
                <w:rFonts w:ascii="Cambria" w:hAnsi="Cambria"/>
                <w:highlight w:val="yellow"/>
              </w:rPr>
              <w:t>93</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Huvudsakligen gräsbiotop, sumpartat (hönsbiotop)</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19</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40/60</w:t>
            </w:r>
          </w:p>
        </w:tc>
        <w:tc>
          <w:tcPr>
            <w:tcW w:w="777" w:type="dxa"/>
          </w:tcPr>
          <w:p w:rsidR="00024A0E" w:rsidRPr="001849DD" w:rsidRDefault="00024A0E" w:rsidP="00FB27F7">
            <w:pPr>
              <w:rPr>
                <w:rFonts w:ascii="Cambria" w:hAnsi="Cambria"/>
              </w:rPr>
            </w:pPr>
            <w:r w:rsidRPr="001849DD">
              <w:rPr>
                <w:rFonts w:ascii="Cambria" w:hAnsi="Cambria"/>
                <w:highlight w:val="red"/>
              </w:rPr>
              <w:t>41</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proofErr w:type="spellStart"/>
            <w:r w:rsidRPr="001849DD">
              <w:rPr>
                <w:rFonts w:ascii="Cambria" w:hAnsi="Cambria"/>
              </w:rPr>
              <w:t>Nygallrat</w:t>
            </w:r>
            <w:proofErr w:type="spellEnd"/>
            <w:r w:rsidRPr="001849DD">
              <w:rPr>
                <w:rFonts w:ascii="Cambria" w:hAnsi="Cambria"/>
              </w:rPr>
              <w:t xml:space="preserve"> </w:t>
            </w:r>
            <w:r w:rsidRPr="001849DD">
              <w:rPr>
                <w:rFonts w:ascii="Cambria" w:hAnsi="Cambria"/>
              </w:rPr>
              <w:sym w:font="Wingdings" w:char="F0E0"/>
            </w:r>
            <w:r w:rsidRPr="001849DD">
              <w:rPr>
                <w:rFonts w:ascii="Cambria" w:hAnsi="Cambria"/>
              </w:rPr>
              <w:t xml:space="preserve"> framtid, ej anpassad gallring, ingen fältvegetation</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20</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100/0</w:t>
            </w:r>
          </w:p>
        </w:tc>
        <w:tc>
          <w:tcPr>
            <w:tcW w:w="777" w:type="dxa"/>
          </w:tcPr>
          <w:p w:rsidR="00024A0E" w:rsidRPr="001849DD" w:rsidRDefault="00024A0E" w:rsidP="00FB27F7">
            <w:pPr>
              <w:rPr>
                <w:rFonts w:ascii="Cambria" w:hAnsi="Cambria"/>
              </w:rPr>
            </w:pPr>
            <w:r w:rsidRPr="001849DD">
              <w:rPr>
                <w:rFonts w:ascii="Cambria" w:hAnsi="Cambria"/>
                <w:highlight w:val="green"/>
              </w:rPr>
              <w:t>41</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 xml:space="preserve">Sumpskogsmiljö, bra skiktning, granbarkborre, hönsbiotop delvis , </w:t>
            </w:r>
          </w:p>
          <w:p w:rsidR="00024A0E" w:rsidRPr="001849DD" w:rsidRDefault="00024A0E" w:rsidP="00FB27F7">
            <w:pPr>
              <w:rPr>
                <w:rFonts w:ascii="Cambria" w:hAnsi="Cambria"/>
              </w:rPr>
            </w:pPr>
            <w:r w:rsidRPr="001849DD">
              <w:rPr>
                <w:rFonts w:ascii="Cambria" w:hAnsi="Cambria"/>
              </w:rPr>
              <w:t>blåbär ca 50%</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yellow"/>
              </w:rPr>
            </w:pPr>
            <w:r w:rsidRPr="001849DD">
              <w:rPr>
                <w:rFonts w:ascii="Cambria" w:hAnsi="Cambria"/>
                <w:highlight w:val="yellow"/>
              </w:rPr>
              <w:t>21</w:t>
            </w:r>
          </w:p>
        </w:tc>
        <w:tc>
          <w:tcPr>
            <w:tcW w:w="1163" w:type="dxa"/>
          </w:tcPr>
          <w:p w:rsidR="00024A0E" w:rsidRPr="001849DD" w:rsidRDefault="00024A0E" w:rsidP="00FB27F7">
            <w:pPr>
              <w:rPr>
                <w:rFonts w:ascii="Cambria" w:hAnsi="Cambria"/>
                <w:highlight w:val="yellow"/>
              </w:rPr>
            </w:pPr>
            <w:r w:rsidRPr="001849DD">
              <w:rPr>
                <w:rFonts w:ascii="Cambria" w:hAnsi="Cambria"/>
                <w:highlight w:val="yellow"/>
              </w:rPr>
              <w:t>10/80/0</w:t>
            </w:r>
          </w:p>
        </w:tc>
        <w:tc>
          <w:tcPr>
            <w:tcW w:w="777" w:type="dxa"/>
          </w:tcPr>
          <w:p w:rsidR="00024A0E" w:rsidRPr="001849DD" w:rsidRDefault="00024A0E" w:rsidP="00FB27F7">
            <w:pPr>
              <w:rPr>
                <w:rFonts w:ascii="Cambria" w:hAnsi="Cambria"/>
                <w:highlight w:val="yellow"/>
              </w:rPr>
            </w:pPr>
            <w:r w:rsidRPr="001849DD">
              <w:rPr>
                <w:rFonts w:ascii="Cambria" w:hAnsi="Cambria"/>
                <w:highlight w:val="yellow"/>
              </w:rPr>
              <w:t>172</w:t>
            </w:r>
          </w:p>
        </w:tc>
        <w:tc>
          <w:tcPr>
            <w:tcW w:w="588" w:type="dxa"/>
          </w:tcPr>
          <w:p w:rsidR="00024A0E" w:rsidRPr="001849DD" w:rsidRDefault="00024A0E" w:rsidP="00FB27F7">
            <w:pPr>
              <w:rPr>
                <w:rFonts w:ascii="Cambria" w:hAnsi="Cambria"/>
              </w:rPr>
            </w:pPr>
          </w:p>
        </w:tc>
        <w:tc>
          <w:tcPr>
            <w:tcW w:w="3724" w:type="dxa"/>
          </w:tcPr>
          <w:p w:rsidR="00024A0E" w:rsidRPr="001849DD" w:rsidRDefault="00024A0E" w:rsidP="00FB27F7">
            <w:pPr>
              <w:rPr>
                <w:rFonts w:ascii="Cambria" w:hAnsi="Cambria"/>
              </w:rPr>
            </w:pPr>
            <w:r w:rsidRPr="001849DD">
              <w:rPr>
                <w:rFonts w:ascii="Cambria" w:hAnsi="Cambria"/>
              </w:rPr>
              <w:t xml:space="preserve">Mkt granbarkborreskadat. I övrigt? </w:t>
            </w:r>
          </w:p>
          <w:p w:rsidR="00024A0E" w:rsidRPr="001849DD" w:rsidRDefault="00024A0E" w:rsidP="00FB27F7">
            <w:pPr>
              <w:rPr>
                <w:rFonts w:ascii="Cambria" w:hAnsi="Cambria"/>
              </w:rPr>
            </w:pPr>
            <w:proofErr w:type="spellStart"/>
            <w:r w:rsidRPr="001849DD">
              <w:rPr>
                <w:rFonts w:ascii="Cambria" w:hAnsi="Cambria"/>
              </w:rPr>
              <w:t>Trol</w:t>
            </w:r>
            <w:proofErr w:type="spellEnd"/>
            <w:r w:rsidRPr="001849DD">
              <w:rPr>
                <w:rFonts w:ascii="Cambria" w:hAnsi="Cambria"/>
              </w:rPr>
              <w:t xml:space="preserve"> bra biotop fläckvis</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yellow"/>
              </w:rPr>
            </w:pPr>
            <w:r w:rsidRPr="001849DD">
              <w:rPr>
                <w:rFonts w:ascii="Cambria" w:hAnsi="Cambria"/>
                <w:highlight w:val="yellow"/>
              </w:rPr>
              <w:t>22</w:t>
            </w:r>
          </w:p>
        </w:tc>
        <w:tc>
          <w:tcPr>
            <w:tcW w:w="1163" w:type="dxa"/>
          </w:tcPr>
          <w:p w:rsidR="00024A0E" w:rsidRPr="001849DD" w:rsidRDefault="00024A0E" w:rsidP="00FB27F7">
            <w:pPr>
              <w:rPr>
                <w:rFonts w:ascii="Cambria" w:hAnsi="Cambria"/>
                <w:highlight w:val="yellow"/>
              </w:rPr>
            </w:pPr>
            <w:r w:rsidRPr="001849DD">
              <w:rPr>
                <w:rFonts w:ascii="Cambria" w:hAnsi="Cambria"/>
                <w:highlight w:val="yellow"/>
              </w:rPr>
              <w:t>40/60</w:t>
            </w:r>
          </w:p>
        </w:tc>
        <w:tc>
          <w:tcPr>
            <w:tcW w:w="777" w:type="dxa"/>
          </w:tcPr>
          <w:p w:rsidR="00024A0E" w:rsidRPr="001849DD" w:rsidRDefault="00024A0E" w:rsidP="00FB27F7">
            <w:pPr>
              <w:rPr>
                <w:rFonts w:ascii="Cambria" w:hAnsi="Cambria"/>
                <w:highlight w:val="yellow"/>
              </w:rPr>
            </w:pPr>
            <w:r w:rsidRPr="001849DD">
              <w:rPr>
                <w:rFonts w:ascii="Cambria" w:hAnsi="Cambria"/>
                <w:highlight w:val="yellow"/>
              </w:rPr>
              <w:t>53</w:t>
            </w:r>
          </w:p>
        </w:tc>
        <w:tc>
          <w:tcPr>
            <w:tcW w:w="588" w:type="dxa"/>
          </w:tcPr>
          <w:p w:rsidR="00024A0E" w:rsidRPr="001849DD" w:rsidRDefault="00024A0E" w:rsidP="00FB27F7">
            <w:pPr>
              <w:rPr>
                <w:rFonts w:ascii="Cambria" w:hAnsi="Cambria"/>
              </w:rPr>
            </w:pPr>
          </w:p>
        </w:tc>
        <w:tc>
          <w:tcPr>
            <w:tcW w:w="3724" w:type="dxa"/>
          </w:tcPr>
          <w:p w:rsidR="00024A0E" w:rsidRPr="001849DD" w:rsidRDefault="00024A0E" w:rsidP="00FB27F7">
            <w:pPr>
              <w:rPr>
                <w:rFonts w:ascii="Cambria" w:hAnsi="Cambria"/>
              </w:rPr>
            </w:pPr>
            <w:r w:rsidRPr="001849DD">
              <w:rPr>
                <w:rFonts w:ascii="Cambria" w:hAnsi="Cambria"/>
              </w:rPr>
              <w:t xml:space="preserve">Gallrat enligt förslag, förstärkta </w:t>
            </w:r>
            <w:proofErr w:type="spellStart"/>
            <w:r w:rsidRPr="001849DD">
              <w:rPr>
                <w:rFonts w:ascii="Cambria" w:hAnsi="Cambria"/>
              </w:rPr>
              <w:t>kantzoner</w:t>
            </w:r>
            <w:proofErr w:type="spellEnd"/>
            <w:r w:rsidRPr="001849DD">
              <w:rPr>
                <w:rFonts w:ascii="Cambria" w:hAnsi="Cambria"/>
              </w:rPr>
              <w:t xml:space="preserve">, mosaikgallring, </w:t>
            </w:r>
          </w:p>
          <w:p w:rsidR="00024A0E" w:rsidRPr="001849DD" w:rsidRDefault="00024A0E" w:rsidP="00FB27F7">
            <w:pPr>
              <w:rPr>
                <w:rFonts w:ascii="Cambria" w:hAnsi="Cambria"/>
              </w:rPr>
            </w:pPr>
            <w:r w:rsidRPr="001849DD">
              <w:rPr>
                <w:rFonts w:ascii="Cambria" w:hAnsi="Cambria"/>
              </w:rPr>
              <w:t>framtidsbiotop &lt; 10 år</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yellow"/>
              </w:rPr>
            </w:pPr>
            <w:r w:rsidRPr="001849DD">
              <w:rPr>
                <w:rFonts w:ascii="Cambria" w:hAnsi="Cambria"/>
                <w:highlight w:val="yellow"/>
              </w:rPr>
              <w:t>23</w:t>
            </w:r>
          </w:p>
        </w:tc>
        <w:tc>
          <w:tcPr>
            <w:tcW w:w="1163" w:type="dxa"/>
          </w:tcPr>
          <w:p w:rsidR="00024A0E" w:rsidRPr="001849DD" w:rsidRDefault="00024A0E" w:rsidP="00FB27F7">
            <w:pPr>
              <w:rPr>
                <w:rFonts w:ascii="Cambria" w:hAnsi="Cambria"/>
                <w:highlight w:val="yellow"/>
              </w:rPr>
            </w:pPr>
            <w:r w:rsidRPr="001849DD">
              <w:rPr>
                <w:rFonts w:ascii="Cambria" w:hAnsi="Cambria"/>
                <w:highlight w:val="yellow"/>
              </w:rPr>
              <w:t>50/50</w:t>
            </w:r>
          </w:p>
        </w:tc>
        <w:tc>
          <w:tcPr>
            <w:tcW w:w="777" w:type="dxa"/>
          </w:tcPr>
          <w:p w:rsidR="00024A0E" w:rsidRPr="001849DD" w:rsidRDefault="00024A0E" w:rsidP="00FB27F7">
            <w:pPr>
              <w:rPr>
                <w:rFonts w:ascii="Cambria" w:hAnsi="Cambria"/>
                <w:highlight w:val="yellow"/>
              </w:rPr>
            </w:pPr>
            <w:r w:rsidRPr="001849DD">
              <w:rPr>
                <w:rFonts w:ascii="Cambria" w:hAnsi="Cambria"/>
                <w:highlight w:val="yellow"/>
              </w:rPr>
              <w:t>45</w:t>
            </w:r>
          </w:p>
        </w:tc>
        <w:tc>
          <w:tcPr>
            <w:tcW w:w="588" w:type="dxa"/>
          </w:tcPr>
          <w:p w:rsidR="00024A0E" w:rsidRPr="001849DD" w:rsidRDefault="00024A0E" w:rsidP="00FB27F7">
            <w:pPr>
              <w:rPr>
                <w:rFonts w:ascii="Cambria" w:hAnsi="Cambria"/>
              </w:rPr>
            </w:pPr>
          </w:p>
        </w:tc>
        <w:tc>
          <w:tcPr>
            <w:tcW w:w="3724" w:type="dxa"/>
          </w:tcPr>
          <w:p w:rsidR="00024A0E" w:rsidRPr="001849DD" w:rsidRDefault="00024A0E" w:rsidP="00FB27F7">
            <w:pPr>
              <w:rPr>
                <w:rFonts w:ascii="Cambria" w:hAnsi="Cambria"/>
              </w:rPr>
            </w:pPr>
            <w:r w:rsidRPr="001849DD">
              <w:rPr>
                <w:rFonts w:ascii="Cambria" w:hAnsi="Cambria"/>
              </w:rPr>
              <w:t>Bra blåbärstäckning</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red"/>
              </w:rPr>
            </w:pPr>
            <w:r w:rsidRPr="001849DD">
              <w:rPr>
                <w:rFonts w:ascii="Cambria" w:hAnsi="Cambria"/>
                <w:highlight w:val="red"/>
              </w:rPr>
              <w:t>24</w:t>
            </w:r>
          </w:p>
        </w:tc>
        <w:tc>
          <w:tcPr>
            <w:tcW w:w="1163" w:type="dxa"/>
          </w:tcPr>
          <w:p w:rsidR="00024A0E" w:rsidRPr="001849DD" w:rsidRDefault="00024A0E" w:rsidP="00FB27F7">
            <w:pPr>
              <w:rPr>
                <w:rFonts w:ascii="Cambria" w:hAnsi="Cambria"/>
                <w:highlight w:val="red"/>
              </w:rPr>
            </w:pPr>
            <w:r w:rsidRPr="001849DD">
              <w:rPr>
                <w:rFonts w:ascii="Cambria" w:hAnsi="Cambria"/>
                <w:highlight w:val="red"/>
              </w:rPr>
              <w:t>50/50</w:t>
            </w:r>
          </w:p>
        </w:tc>
        <w:tc>
          <w:tcPr>
            <w:tcW w:w="777" w:type="dxa"/>
          </w:tcPr>
          <w:p w:rsidR="00024A0E" w:rsidRPr="001849DD" w:rsidRDefault="00024A0E" w:rsidP="00FB27F7">
            <w:pPr>
              <w:rPr>
                <w:rFonts w:ascii="Cambria" w:hAnsi="Cambria"/>
              </w:rPr>
            </w:pPr>
            <w:r w:rsidRPr="001849DD">
              <w:rPr>
                <w:rFonts w:ascii="Cambria" w:hAnsi="Cambria"/>
                <w:highlight w:val="red"/>
              </w:rPr>
              <w:t>45</w:t>
            </w:r>
          </w:p>
        </w:tc>
        <w:tc>
          <w:tcPr>
            <w:tcW w:w="588" w:type="dxa"/>
          </w:tcPr>
          <w:p w:rsidR="00024A0E" w:rsidRPr="001849DD" w:rsidRDefault="00024A0E" w:rsidP="00FB27F7">
            <w:pPr>
              <w:rPr>
                <w:rFonts w:ascii="Cambria" w:hAnsi="Cambria"/>
              </w:rPr>
            </w:pPr>
            <w:r w:rsidRPr="001849DD">
              <w:rPr>
                <w:rFonts w:ascii="Cambria" w:hAnsi="Cambria"/>
              </w:rPr>
              <w:t>PG</w:t>
            </w:r>
          </w:p>
        </w:tc>
        <w:tc>
          <w:tcPr>
            <w:tcW w:w="3724" w:type="dxa"/>
          </w:tcPr>
          <w:p w:rsidR="00024A0E" w:rsidRPr="001849DD" w:rsidRDefault="00024A0E" w:rsidP="00FB27F7">
            <w:pPr>
              <w:rPr>
                <w:rFonts w:ascii="Cambria" w:hAnsi="Cambria"/>
              </w:rPr>
            </w:pPr>
            <w:r w:rsidRPr="001849DD">
              <w:rPr>
                <w:rFonts w:ascii="Cambria" w:hAnsi="Cambria"/>
              </w:rPr>
              <w:t xml:space="preserve">Tätt, begränsad </w:t>
            </w:r>
            <w:proofErr w:type="spellStart"/>
            <w:r w:rsidRPr="001849DD">
              <w:rPr>
                <w:rFonts w:ascii="Cambria" w:hAnsi="Cambria"/>
              </w:rPr>
              <w:t>underveg</w:t>
            </w:r>
            <w:proofErr w:type="spellEnd"/>
            <w:r w:rsidRPr="001849DD">
              <w:rPr>
                <w:rFonts w:ascii="Cambria" w:hAnsi="Cambria"/>
              </w:rPr>
              <w:t xml:space="preserve">, </w:t>
            </w:r>
          </w:p>
          <w:p w:rsidR="00024A0E" w:rsidRPr="001849DD" w:rsidRDefault="00024A0E" w:rsidP="00FB27F7">
            <w:pPr>
              <w:rPr>
                <w:rFonts w:ascii="Cambria" w:hAnsi="Cambria"/>
              </w:rPr>
            </w:pPr>
            <w:r w:rsidRPr="001849DD">
              <w:rPr>
                <w:rFonts w:ascii="Cambria" w:hAnsi="Cambria"/>
              </w:rPr>
              <w:t>NV gallring + dikespropp</w:t>
            </w:r>
          </w:p>
        </w:tc>
        <w:tc>
          <w:tcPr>
            <w:tcW w:w="965" w:type="dxa"/>
          </w:tcPr>
          <w:p w:rsidR="00024A0E" w:rsidRPr="001849DD" w:rsidRDefault="00024A0E" w:rsidP="00FB27F7">
            <w:pPr>
              <w:rPr>
                <w:rFonts w:ascii="Cambria" w:hAnsi="Cambria"/>
              </w:rPr>
            </w:pPr>
            <w:r w:rsidRPr="001849DD">
              <w:rPr>
                <w:rFonts w:ascii="Cambria" w:hAnsi="Cambria"/>
              </w:rPr>
              <w:t>Ej 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25</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30/70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131</w:t>
            </w:r>
          </w:p>
        </w:tc>
        <w:tc>
          <w:tcPr>
            <w:tcW w:w="588" w:type="dxa"/>
          </w:tcPr>
          <w:p w:rsidR="00024A0E" w:rsidRPr="001849DD" w:rsidRDefault="00024A0E" w:rsidP="00FB27F7">
            <w:pPr>
              <w:rPr>
                <w:rFonts w:ascii="Cambria" w:hAnsi="Cambria"/>
              </w:rPr>
            </w:pPr>
          </w:p>
        </w:tc>
        <w:tc>
          <w:tcPr>
            <w:tcW w:w="3724" w:type="dxa"/>
          </w:tcPr>
          <w:p w:rsidR="00024A0E" w:rsidRPr="001849DD" w:rsidRDefault="00024A0E" w:rsidP="00FB27F7">
            <w:pPr>
              <w:rPr>
                <w:rFonts w:ascii="Cambria" w:hAnsi="Cambria"/>
              </w:rPr>
            </w:pPr>
            <w:r w:rsidRPr="001849DD">
              <w:rPr>
                <w:rFonts w:ascii="Cambria" w:hAnsi="Cambria"/>
              </w:rPr>
              <w:t xml:space="preserve">Egentligen 60/40  Bra skiktning, blåbärsris </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r w:rsidR="00024A0E" w:rsidRPr="001849DD" w:rsidTr="001078A9">
        <w:tc>
          <w:tcPr>
            <w:tcW w:w="893" w:type="dxa"/>
          </w:tcPr>
          <w:p w:rsidR="00024A0E" w:rsidRPr="001849DD" w:rsidRDefault="00024A0E" w:rsidP="00FB27F7">
            <w:pPr>
              <w:rPr>
                <w:rFonts w:ascii="Cambria" w:hAnsi="Cambria"/>
                <w:highlight w:val="green"/>
              </w:rPr>
            </w:pPr>
            <w:r w:rsidRPr="001849DD">
              <w:rPr>
                <w:rFonts w:ascii="Cambria" w:hAnsi="Cambria"/>
                <w:highlight w:val="green"/>
              </w:rPr>
              <w:t>26</w:t>
            </w:r>
          </w:p>
        </w:tc>
        <w:tc>
          <w:tcPr>
            <w:tcW w:w="1163" w:type="dxa"/>
          </w:tcPr>
          <w:p w:rsidR="00024A0E" w:rsidRPr="001849DD" w:rsidRDefault="00024A0E" w:rsidP="00FB27F7">
            <w:pPr>
              <w:rPr>
                <w:rFonts w:ascii="Cambria" w:hAnsi="Cambria"/>
                <w:highlight w:val="green"/>
              </w:rPr>
            </w:pPr>
            <w:r w:rsidRPr="001849DD">
              <w:rPr>
                <w:rFonts w:ascii="Cambria" w:hAnsi="Cambria"/>
                <w:highlight w:val="green"/>
              </w:rPr>
              <w:t>70/20/10</w:t>
            </w:r>
          </w:p>
        </w:tc>
        <w:tc>
          <w:tcPr>
            <w:tcW w:w="777" w:type="dxa"/>
          </w:tcPr>
          <w:p w:rsidR="00024A0E" w:rsidRPr="001849DD" w:rsidRDefault="00024A0E" w:rsidP="00FB27F7">
            <w:pPr>
              <w:rPr>
                <w:rFonts w:ascii="Cambria" w:hAnsi="Cambria"/>
                <w:highlight w:val="green"/>
              </w:rPr>
            </w:pPr>
            <w:r w:rsidRPr="001849DD">
              <w:rPr>
                <w:rFonts w:ascii="Cambria" w:hAnsi="Cambria"/>
                <w:highlight w:val="green"/>
              </w:rPr>
              <w:t>46</w:t>
            </w:r>
          </w:p>
        </w:tc>
        <w:tc>
          <w:tcPr>
            <w:tcW w:w="588" w:type="dxa"/>
          </w:tcPr>
          <w:p w:rsidR="00024A0E" w:rsidRPr="001849DD" w:rsidRDefault="00024A0E" w:rsidP="00FB27F7">
            <w:pPr>
              <w:rPr>
                <w:rFonts w:ascii="Cambria" w:hAnsi="Cambria"/>
              </w:rPr>
            </w:pPr>
          </w:p>
        </w:tc>
        <w:tc>
          <w:tcPr>
            <w:tcW w:w="3724" w:type="dxa"/>
          </w:tcPr>
          <w:p w:rsidR="00024A0E" w:rsidRPr="001849DD" w:rsidRDefault="00024A0E" w:rsidP="00FB27F7">
            <w:pPr>
              <w:rPr>
                <w:rFonts w:ascii="Cambria" w:hAnsi="Cambria"/>
              </w:rPr>
            </w:pPr>
            <w:r w:rsidRPr="001849DD">
              <w:rPr>
                <w:rFonts w:ascii="Cambria" w:hAnsi="Cambria"/>
              </w:rPr>
              <w:t>Gallring i mosaik. Åtgärder utförda</w:t>
            </w:r>
          </w:p>
        </w:tc>
        <w:tc>
          <w:tcPr>
            <w:tcW w:w="965" w:type="dxa"/>
          </w:tcPr>
          <w:p w:rsidR="00024A0E" w:rsidRPr="001849DD" w:rsidRDefault="00024A0E" w:rsidP="00FB27F7">
            <w:pPr>
              <w:rPr>
                <w:rFonts w:ascii="Cambria" w:hAnsi="Cambria"/>
              </w:rPr>
            </w:pPr>
            <w:r w:rsidRPr="001849DD">
              <w:rPr>
                <w:rFonts w:ascii="Cambria" w:hAnsi="Cambria"/>
              </w:rPr>
              <w:t>TB</w:t>
            </w:r>
          </w:p>
        </w:tc>
        <w:tc>
          <w:tcPr>
            <w:tcW w:w="952" w:type="dxa"/>
          </w:tcPr>
          <w:p w:rsidR="00024A0E" w:rsidRPr="001849DD" w:rsidRDefault="00024A0E" w:rsidP="00FB27F7">
            <w:pPr>
              <w:rPr>
                <w:rFonts w:ascii="Cambria" w:hAnsi="Cambria"/>
              </w:rPr>
            </w:pPr>
          </w:p>
        </w:tc>
      </w:tr>
    </w:tbl>
    <w:p w:rsidR="00653515" w:rsidRPr="001D68B2" w:rsidRDefault="001B6D45">
      <w:pPr>
        <w:rPr>
          <w:rFonts w:ascii="Cambria" w:hAnsi="Cambria"/>
          <w:b/>
          <w:sz w:val="24"/>
          <w:szCs w:val="24"/>
        </w:rPr>
      </w:pPr>
      <w:r>
        <w:rPr>
          <w:rFonts w:ascii="Cambria" w:hAnsi="Cambria"/>
          <w:b/>
          <w:sz w:val="24"/>
          <w:szCs w:val="24"/>
        </w:rPr>
        <w:lastRenderedPageBreak/>
        <w:t>Tjäderl</w:t>
      </w:r>
      <w:r w:rsidR="00F1658F" w:rsidRPr="001D68B2">
        <w:rPr>
          <w:rFonts w:ascii="Cambria" w:hAnsi="Cambria"/>
          <w:b/>
          <w:sz w:val="24"/>
          <w:szCs w:val="24"/>
        </w:rPr>
        <w:t xml:space="preserve">ekplats </w:t>
      </w:r>
      <w:r>
        <w:rPr>
          <w:rFonts w:ascii="Cambria" w:hAnsi="Cambria"/>
          <w:b/>
          <w:sz w:val="24"/>
          <w:szCs w:val="24"/>
        </w:rPr>
        <w:t>2</w:t>
      </w:r>
    </w:p>
    <w:p w:rsidR="00F1658F" w:rsidRPr="001849DD" w:rsidRDefault="00F1658F">
      <w:pPr>
        <w:rPr>
          <w:rFonts w:ascii="Cambria" w:hAnsi="Cambria"/>
        </w:rPr>
      </w:pPr>
      <w:r w:rsidRPr="001849DD">
        <w:rPr>
          <w:rFonts w:ascii="Cambria" w:hAnsi="Cambria"/>
          <w:noProof/>
          <w:lang w:eastAsia="sv-SE"/>
        </w:rPr>
        <w:drawing>
          <wp:inline distT="0" distB="0" distL="0" distR="0">
            <wp:extent cx="2891196" cy="2796915"/>
            <wp:effectExtent l="0" t="0" r="4445" b="3810"/>
            <wp:docPr id="8" name="Bildobjekt 8" descr="C:\Users\Christer Johansson\Desktop\Tjäderprojektet\RAPPORTEN Tjäder som modellart\17 Sveaskog HHberg\Öster Hunneberg\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17 Sveaskog HHberg\Öster Hunneberg\Satelli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3121" cy="2818125"/>
                    </a:xfrm>
                    <a:prstGeom prst="rect">
                      <a:avLst/>
                    </a:prstGeom>
                    <a:noFill/>
                    <a:ln>
                      <a:noFill/>
                    </a:ln>
                  </pic:spPr>
                </pic:pic>
              </a:graphicData>
            </a:graphic>
          </wp:inline>
        </w:drawing>
      </w:r>
      <w:r w:rsidRPr="001849DD">
        <w:rPr>
          <w:rFonts w:ascii="Cambria" w:hAnsi="Cambria"/>
        </w:rPr>
        <w:t xml:space="preserve"> </w:t>
      </w:r>
      <w:r w:rsidRPr="001849DD">
        <w:rPr>
          <w:rFonts w:ascii="Cambria" w:hAnsi="Cambria"/>
          <w:noProof/>
          <w:lang w:eastAsia="sv-SE"/>
        </w:rPr>
        <w:drawing>
          <wp:inline distT="0" distB="0" distL="0" distR="0">
            <wp:extent cx="2822484" cy="2793106"/>
            <wp:effectExtent l="0" t="0" r="0" b="7620"/>
            <wp:docPr id="11" name="Bildobjekt 11" descr="C:\Users\Christer Johansson\Desktop\Tjäderprojektet\RAPPORTEN Tjäder som modellart\17 Sveaskog HHberg\Öster Hunneberg\Ba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esktop\Tjäderprojektet\RAPPORTEN Tjäder som modellart\17 Sveaskog HHberg\Öster Hunneberg\Baskiktet.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3864" cy="2834055"/>
                    </a:xfrm>
                    <a:prstGeom prst="rect">
                      <a:avLst/>
                    </a:prstGeom>
                    <a:noFill/>
                    <a:ln>
                      <a:noFill/>
                    </a:ln>
                  </pic:spPr>
                </pic:pic>
              </a:graphicData>
            </a:graphic>
          </wp:inline>
        </w:drawing>
      </w:r>
    </w:p>
    <w:p w:rsidR="00F1658F" w:rsidRPr="001849DD" w:rsidRDefault="00FD0020">
      <w:pPr>
        <w:rPr>
          <w:rFonts w:ascii="Cambria" w:hAnsi="Cambria"/>
        </w:rPr>
      </w:pPr>
      <w:r w:rsidRPr="001849DD">
        <w:rPr>
          <w:rFonts w:ascii="Cambria" w:hAnsi="Cambria"/>
        </w:rPr>
        <w:t xml:space="preserve">Denna lekplats är förmodligen den största bland exemplen. </w:t>
      </w:r>
      <w:r w:rsidR="001D68B2">
        <w:rPr>
          <w:rFonts w:ascii="Cambria" w:hAnsi="Cambria"/>
        </w:rPr>
        <w:t>Minst</w:t>
      </w:r>
      <w:r w:rsidRPr="001849DD">
        <w:rPr>
          <w:rFonts w:ascii="Cambria" w:hAnsi="Cambria"/>
        </w:rPr>
        <w:t xml:space="preserve"> 5 tuppar är </w:t>
      </w:r>
      <w:r w:rsidR="001D68B2">
        <w:rPr>
          <w:rFonts w:ascii="Cambria" w:hAnsi="Cambria"/>
        </w:rPr>
        <w:t>noterade</w:t>
      </w:r>
      <w:r w:rsidRPr="001849DD">
        <w:rPr>
          <w:rFonts w:ascii="Cambria" w:hAnsi="Cambria"/>
        </w:rPr>
        <w:t xml:space="preserve">. Sannolikt har lekplatsen påverkats negativt av de stora avverkningar som gjorts i </w:t>
      </w:r>
      <w:r w:rsidR="00986AF3" w:rsidRPr="001849DD">
        <w:rPr>
          <w:rFonts w:ascii="Cambria" w:hAnsi="Cambria"/>
        </w:rPr>
        <w:t xml:space="preserve">nordöstra och östra delarna av det inre upptagningsområdet. </w:t>
      </w:r>
      <w:r w:rsidR="001D68B2">
        <w:rPr>
          <w:rFonts w:ascii="Cambria" w:hAnsi="Cambria"/>
        </w:rPr>
        <w:t>Detta t</w:t>
      </w:r>
      <w:r w:rsidR="00986AF3" w:rsidRPr="001849DD">
        <w:rPr>
          <w:rFonts w:ascii="Cambria" w:hAnsi="Cambria"/>
        </w:rPr>
        <w:t xml:space="preserve">rots </w:t>
      </w:r>
      <w:r w:rsidR="001D68B2">
        <w:rPr>
          <w:rFonts w:ascii="Cambria" w:hAnsi="Cambria"/>
        </w:rPr>
        <w:t xml:space="preserve">den </w:t>
      </w:r>
      <w:r w:rsidR="00986AF3" w:rsidRPr="001849DD">
        <w:rPr>
          <w:rFonts w:ascii="Cambria" w:hAnsi="Cambria"/>
        </w:rPr>
        <w:t>hänsyn</w:t>
      </w:r>
      <w:r w:rsidR="001D68B2">
        <w:rPr>
          <w:rFonts w:ascii="Cambria" w:hAnsi="Cambria"/>
        </w:rPr>
        <w:t xml:space="preserve"> som</w:t>
      </w:r>
      <w:r w:rsidR="00986AF3" w:rsidRPr="001849DD">
        <w:rPr>
          <w:rFonts w:ascii="Cambria" w:hAnsi="Cambria"/>
        </w:rPr>
        <w:t xml:space="preserve"> tagits vid dessa, </w:t>
      </w:r>
      <w:r w:rsidR="001D68B2">
        <w:rPr>
          <w:rFonts w:ascii="Cambria" w:hAnsi="Cambria"/>
        </w:rPr>
        <w:t>missgynnas tjädern kraftigt när krontäckningen blir för gles. Tjäderl</w:t>
      </w:r>
      <w:r w:rsidR="00986AF3" w:rsidRPr="001849DD">
        <w:rPr>
          <w:rFonts w:ascii="Cambria" w:hAnsi="Cambria"/>
        </w:rPr>
        <w:t xml:space="preserve">ekplatsen var </w:t>
      </w:r>
      <w:r w:rsidR="001D68B2">
        <w:rPr>
          <w:rFonts w:ascii="Cambria" w:hAnsi="Cambria"/>
        </w:rPr>
        <w:t xml:space="preserve">inte </w:t>
      </w:r>
      <w:r w:rsidR="00986AF3" w:rsidRPr="001849DD">
        <w:rPr>
          <w:rFonts w:ascii="Cambria" w:hAnsi="Cambria"/>
        </w:rPr>
        <w:t xml:space="preserve">känd vid tillfället för dessa avverkningar. </w:t>
      </w:r>
      <w:r w:rsidR="00190295">
        <w:rPr>
          <w:rFonts w:ascii="Cambria" w:hAnsi="Cambria"/>
        </w:rPr>
        <w:t>De vä</w:t>
      </w:r>
      <w:r w:rsidR="00986AF3" w:rsidRPr="001849DD">
        <w:rPr>
          <w:rFonts w:ascii="Cambria" w:hAnsi="Cambria"/>
        </w:rPr>
        <w:t xml:space="preserve">stra delarna </w:t>
      </w:r>
      <w:r w:rsidR="00190295">
        <w:rPr>
          <w:rFonts w:ascii="Cambria" w:hAnsi="Cambria"/>
        </w:rPr>
        <w:t xml:space="preserve">av yttre upptagningsområdet domineras </w:t>
      </w:r>
      <w:r w:rsidR="00986AF3" w:rsidRPr="001849DD">
        <w:rPr>
          <w:rFonts w:ascii="Cambria" w:hAnsi="Cambria"/>
        </w:rPr>
        <w:t>av granskog (mörkgrönt). I övrig</w:t>
      </w:r>
      <w:r w:rsidR="00190295">
        <w:rPr>
          <w:rFonts w:ascii="Cambria" w:hAnsi="Cambria"/>
        </w:rPr>
        <w:t xml:space="preserve">t </w:t>
      </w:r>
      <w:r w:rsidR="00986AF3" w:rsidRPr="001849DD">
        <w:rPr>
          <w:rFonts w:ascii="Cambria" w:hAnsi="Cambria"/>
        </w:rPr>
        <w:t xml:space="preserve">är tallinslaget större. I nordöst finns några öppna mossar.  </w:t>
      </w:r>
    </w:p>
    <w:p w:rsidR="00F1658F" w:rsidRPr="001849DD" w:rsidRDefault="00F1658F">
      <w:pPr>
        <w:rPr>
          <w:rFonts w:ascii="Cambria" w:hAnsi="Cambria"/>
          <w:noProof/>
          <w:lang w:eastAsia="sv-SE"/>
        </w:rPr>
      </w:pPr>
      <w:r w:rsidRPr="001849DD">
        <w:rPr>
          <w:rFonts w:ascii="Cambria" w:hAnsi="Cambria"/>
          <w:noProof/>
          <w:lang w:eastAsia="sv-SE"/>
        </w:rPr>
        <w:drawing>
          <wp:inline distT="0" distB="0" distL="0" distR="0">
            <wp:extent cx="2780427" cy="2774450"/>
            <wp:effectExtent l="0" t="0" r="1270" b="6985"/>
            <wp:docPr id="12" name="Bildobjekt 12" descr="C:\Users\Christer Johansson\Desktop\Tjäderprojektet\RAPPORTEN Tjäder som modellart\17 Sveaskog HHberg\Öster Hunneberg\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esktop\Tjäderprojektet\RAPPORTEN Tjäder som modellart\17 Sveaskog HHberg\Öster Hunneberg\Habitatklassning.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2002" cy="2776022"/>
                    </a:xfrm>
                    <a:prstGeom prst="rect">
                      <a:avLst/>
                    </a:prstGeom>
                    <a:noFill/>
                    <a:ln>
                      <a:noFill/>
                    </a:ln>
                  </pic:spPr>
                </pic:pic>
              </a:graphicData>
            </a:graphic>
          </wp:inline>
        </w:drawing>
      </w:r>
      <w:r w:rsidRPr="001849DD">
        <w:rPr>
          <w:rFonts w:ascii="Cambria" w:eastAsia="Times New Roman" w:hAnsi="Cambria" w:cs="Times New Roman"/>
          <w:snapToGrid w:val="0"/>
          <w:color w:val="000000"/>
          <w:w w:val="0"/>
          <w:u w:color="000000"/>
          <w:bdr w:val="none" w:sz="0" w:space="0" w:color="000000"/>
          <w:shd w:val="clear" w:color="000000" w:fill="000000"/>
          <w:lang w:val="x-none" w:eastAsia="x-none" w:bidi="x-none"/>
        </w:rPr>
        <w:t xml:space="preserve"> </w:t>
      </w:r>
      <w:r w:rsidRPr="001849DD">
        <w:rPr>
          <w:rFonts w:ascii="Cambria" w:hAnsi="Cambria"/>
          <w:noProof/>
          <w:lang w:eastAsia="sv-SE"/>
        </w:rPr>
        <w:t xml:space="preserve"> </w:t>
      </w:r>
      <w:r w:rsidR="00986AF3" w:rsidRPr="001849DD">
        <w:rPr>
          <w:rFonts w:ascii="Cambria" w:hAnsi="Cambria"/>
          <w:noProof/>
          <w:lang w:eastAsia="sv-SE"/>
        </w:rPr>
        <w:drawing>
          <wp:inline distT="0" distB="0" distL="0" distR="0">
            <wp:extent cx="2889250" cy="2769566"/>
            <wp:effectExtent l="0" t="0" r="6350" b="0"/>
            <wp:docPr id="18" name="Bildobjekt 18" descr="C:\Users\Christer Johansson\Desktop\Tjäderprojektet\RAPPORTEN Tjäder som modellart\17 Sveaskog HHberg\Öster Hunneberg\Satellit + tjäderbiotop + NV k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rister Johansson\Desktop\Tjäderprojektet\RAPPORTEN Tjäder som modellart\17 Sveaskog HHberg\Öster Hunneberg\Satellit + tjäderbiotop + NV klass.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0974" cy="2771218"/>
                    </a:xfrm>
                    <a:prstGeom prst="rect">
                      <a:avLst/>
                    </a:prstGeom>
                    <a:noFill/>
                    <a:ln>
                      <a:noFill/>
                    </a:ln>
                  </pic:spPr>
                </pic:pic>
              </a:graphicData>
            </a:graphic>
          </wp:inline>
        </w:drawing>
      </w:r>
    </w:p>
    <w:p w:rsidR="008840DD" w:rsidRPr="001849DD" w:rsidRDefault="008840DD">
      <w:pPr>
        <w:rPr>
          <w:rFonts w:ascii="Cambria" w:hAnsi="Cambria"/>
          <w:noProof/>
          <w:lang w:eastAsia="sv-SE"/>
        </w:rPr>
      </w:pPr>
      <w:r w:rsidRPr="001849DD">
        <w:rPr>
          <w:rFonts w:ascii="Cambria" w:hAnsi="Cambria"/>
          <w:noProof/>
          <w:lang w:eastAsia="sv-SE"/>
        </w:rPr>
        <w:t xml:space="preserve">I bilden till vänster kan noteras den glesa tallskogsmiljön i centrum som utgörs av sumpskog och en mindre öppen myr. I denna del finns lekplatscentrum. Man kan notera att åldern på skogen är relativt jämn inom detta upptagningsområde och lekplatsen har sannolikt varit etablerad under en längre tid. Hur </w:t>
      </w:r>
      <w:r w:rsidR="00190295">
        <w:rPr>
          <w:rFonts w:ascii="Cambria" w:hAnsi="Cambria"/>
          <w:noProof/>
          <w:lang w:eastAsia="sv-SE"/>
        </w:rPr>
        <w:t xml:space="preserve">det </w:t>
      </w:r>
      <w:r w:rsidRPr="001849DD">
        <w:rPr>
          <w:rFonts w:ascii="Cambria" w:hAnsi="Cambria"/>
          <w:noProof/>
          <w:lang w:eastAsia="sv-SE"/>
        </w:rPr>
        <w:t xml:space="preserve">inre lekplatsområdet påverkats och kommer att påverkas av hyggena i östra delen återstår att se, men sannolikt har tyngdpunkten förflyttats åt väster. I den högra bilden framträder tjädergoda marker i mörkgrönt, inklusive sumpskogar (ljusgrönt). Rosa färg visar impediment, gulmarkerat </w:t>
      </w:r>
      <w:r w:rsidR="00190295">
        <w:rPr>
          <w:rFonts w:ascii="Cambria" w:hAnsi="Cambria"/>
          <w:noProof/>
          <w:lang w:eastAsia="sv-SE"/>
        </w:rPr>
        <w:t xml:space="preserve">är en </w:t>
      </w:r>
      <w:r w:rsidRPr="001849DD">
        <w:rPr>
          <w:rFonts w:ascii="Cambria" w:hAnsi="Cambria"/>
          <w:noProof/>
          <w:lang w:eastAsia="sv-SE"/>
        </w:rPr>
        <w:t xml:space="preserve">gallrad yta som i stort </w:t>
      </w:r>
      <w:r w:rsidR="00190295">
        <w:rPr>
          <w:rFonts w:ascii="Cambria" w:hAnsi="Cambria"/>
          <w:noProof/>
          <w:lang w:eastAsia="sv-SE"/>
        </w:rPr>
        <w:t xml:space="preserve">sett </w:t>
      </w:r>
      <w:r w:rsidRPr="001849DD">
        <w:rPr>
          <w:rFonts w:ascii="Cambria" w:hAnsi="Cambria"/>
          <w:noProof/>
          <w:lang w:eastAsia="sv-SE"/>
        </w:rPr>
        <w:t xml:space="preserve">är tjäderlämplig och förstärker denna miljön i väster. Grönstreckat visar bolagets naturvårsskogar.  </w:t>
      </w:r>
      <w:r w:rsidR="00190295">
        <w:rPr>
          <w:rFonts w:ascii="Cambria" w:hAnsi="Cambria"/>
          <w:noProof/>
          <w:lang w:eastAsia="sv-SE"/>
        </w:rPr>
        <w:t xml:space="preserve">Svarta punkter visar tjädernoteringar gjorda under inventeringen. Goda tjädermarker </w:t>
      </w:r>
      <w:r w:rsidR="00951356" w:rsidRPr="001849DD">
        <w:rPr>
          <w:rFonts w:ascii="Cambria" w:hAnsi="Cambria"/>
          <w:noProof/>
          <w:lang w:eastAsia="sv-SE"/>
        </w:rPr>
        <w:t>är</w:t>
      </w:r>
      <w:r w:rsidR="00190295">
        <w:rPr>
          <w:rFonts w:ascii="Cambria" w:hAnsi="Cambria"/>
          <w:noProof/>
          <w:lang w:eastAsia="sv-SE"/>
        </w:rPr>
        <w:t xml:space="preserve"> </w:t>
      </w:r>
      <w:r w:rsidR="00951356" w:rsidRPr="001849DD">
        <w:rPr>
          <w:rFonts w:ascii="Cambria" w:hAnsi="Cambria"/>
          <w:noProof/>
          <w:lang w:eastAsia="sv-SE"/>
        </w:rPr>
        <w:t xml:space="preserve">spridda över hela området </w:t>
      </w:r>
      <w:r w:rsidR="00951356" w:rsidRPr="001849DD">
        <w:rPr>
          <w:rFonts w:ascii="Cambria" w:hAnsi="Cambria"/>
          <w:noProof/>
          <w:lang w:eastAsia="sv-SE"/>
        </w:rPr>
        <w:lastRenderedPageBreak/>
        <w:t>med en tyngdpunkt i söder och i norr. Genom lämpliga åtgärder skulle dessa kunna förstärkas i den västra delen.</w:t>
      </w:r>
    </w:p>
    <w:p w:rsidR="00FD0020" w:rsidRPr="001849DD" w:rsidRDefault="00FD0020">
      <w:pPr>
        <w:rPr>
          <w:rFonts w:ascii="Cambria" w:hAnsi="Cambria"/>
        </w:rPr>
      </w:pPr>
      <w:r w:rsidRPr="001849DD">
        <w:rPr>
          <w:rFonts w:ascii="Cambria" w:hAnsi="Cambria"/>
          <w:noProof/>
          <w:lang w:eastAsia="sv-SE"/>
        </w:rPr>
        <w:drawing>
          <wp:inline distT="0" distB="0" distL="0" distR="0">
            <wp:extent cx="2848911" cy="2741890"/>
            <wp:effectExtent l="0" t="0" r="8890" b="1905"/>
            <wp:docPr id="14" name="Bildobjekt 14" descr="C:\Users\Christer Johansson\Desktop\Tjäderprojektet\RAPPORTEN Tjäder som modellart\17 Sveaskog HHberg\Öster Hunneberg\Inre upptagningsområ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esktop\Tjäderprojektet\RAPPORTEN Tjäder som modellart\17 Sveaskog HHberg\Öster Hunneberg\Inre upptagningsområd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2576" cy="2755042"/>
                    </a:xfrm>
                    <a:prstGeom prst="rect">
                      <a:avLst/>
                    </a:prstGeom>
                    <a:noFill/>
                    <a:ln>
                      <a:noFill/>
                    </a:ln>
                  </pic:spPr>
                </pic:pic>
              </a:graphicData>
            </a:graphic>
          </wp:inline>
        </w:drawing>
      </w:r>
      <w:r w:rsidRPr="001849DD">
        <w:rPr>
          <w:rFonts w:ascii="Cambria" w:hAnsi="Cambria"/>
        </w:rPr>
        <w:t xml:space="preserve"> </w:t>
      </w:r>
      <w:r w:rsidRPr="001849DD">
        <w:rPr>
          <w:rFonts w:ascii="Cambria" w:hAnsi="Cambria"/>
          <w:noProof/>
          <w:lang w:eastAsia="sv-SE"/>
        </w:rPr>
        <w:drawing>
          <wp:inline distT="0" distB="0" distL="0" distR="0">
            <wp:extent cx="2859022" cy="2740590"/>
            <wp:effectExtent l="0" t="0" r="0" b="3175"/>
            <wp:docPr id="16" name="Bildobjekt 16" descr="C:\Users\Christer Johansson\Desktop\Tjäderprojektet\RAPPORTEN Tjäder som modellart\17 Sveaskog HHberg\Öster Hunneberg\Inre upptagningsområde habitatk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rister Johansson\Desktop\Tjäderprojektet\RAPPORTEN Tjäder som modellart\17 Sveaskog HHberg\Öster Hunneberg\Inre upptagningsområde habitatklass.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7111" cy="2767516"/>
                    </a:xfrm>
                    <a:prstGeom prst="rect">
                      <a:avLst/>
                    </a:prstGeom>
                    <a:noFill/>
                    <a:ln>
                      <a:noFill/>
                    </a:ln>
                  </pic:spPr>
                </pic:pic>
              </a:graphicData>
            </a:graphic>
          </wp:inline>
        </w:drawing>
      </w:r>
    </w:p>
    <w:p w:rsidR="00951356" w:rsidRDefault="008840DD">
      <w:pPr>
        <w:rPr>
          <w:rFonts w:ascii="Cambria" w:hAnsi="Cambria"/>
        </w:rPr>
      </w:pPr>
      <w:r w:rsidRPr="001849DD">
        <w:rPr>
          <w:rFonts w:ascii="Cambria" w:hAnsi="Cambria"/>
        </w:rPr>
        <w:t xml:space="preserve">Det inre upptagningsområdet (0-500 m) visar beståndsåldrar samt trädslagsfördelningen. Notera att åldrarna </w:t>
      </w:r>
      <w:r w:rsidR="00951356" w:rsidRPr="001849DD">
        <w:rPr>
          <w:rFonts w:ascii="Cambria" w:hAnsi="Cambria"/>
        </w:rPr>
        <w:t>är ganska höga i stora delar av upptagningsområdet vilket stärker hypotesen att lekplatsen varit väletablerad under ganska lång tid. Noteras</w:t>
      </w:r>
      <w:r w:rsidRPr="001849DD">
        <w:rPr>
          <w:rFonts w:ascii="Cambria" w:hAnsi="Cambria"/>
        </w:rPr>
        <w:t xml:space="preserve"> </w:t>
      </w:r>
      <w:r w:rsidR="00951356" w:rsidRPr="001849DD">
        <w:rPr>
          <w:rFonts w:ascii="Cambria" w:hAnsi="Cambria"/>
        </w:rPr>
        <w:t>kan göras att andelen tall är hög i de norra delarna.</w:t>
      </w:r>
      <w:r w:rsidR="00DD5DF5" w:rsidRPr="001849DD">
        <w:rPr>
          <w:rFonts w:ascii="Cambria" w:hAnsi="Cambria"/>
        </w:rPr>
        <w:t xml:space="preserve"> </w:t>
      </w:r>
      <w:r w:rsidR="00951356" w:rsidRPr="001849DD">
        <w:rPr>
          <w:rFonts w:ascii="Cambria" w:hAnsi="Cambria"/>
        </w:rPr>
        <w:t>Lämpliga områden att fokusera förstärkningsåtgärder för arten blir därmed i det</w:t>
      </w:r>
      <w:r w:rsidR="00B66E25">
        <w:rPr>
          <w:rFonts w:ascii="Cambria" w:hAnsi="Cambria"/>
        </w:rPr>
        <w:t xml:space="preserve"> inre upptagningsområdet</w:t>
      </w:r>
      <w:r w:rsidR="00951356" w:rsidRPr="001849DD">
        <w:rPr>
          <w:rFonts w:ascii="Cambria" w:hAnsi="Cambria"/>
        </w:rPr>
        <w:t xml:space="preserve"> område 4, 14, 20 och 37 (se karta nedan).  </w:t>
      </w:r>
    </w:p>
    <w:p w:rsidR="00B66E25" w:rsidRDefault="001B1C80" w:rsidP="00B66E25">
      <w:pPr>
        <w:rPr>
          <w:rFonts w:ascii="Cambria" w:hAnsi="Cambria"/>
          <w:b/>
        </w:rPr>
      </w:pPr>
      <w:r w:rsidRPr="001B1C80">
        <w:rPr>
          <w:rFonts w:ascii="Cambria" w:hAnsi="Cambria"/>
          <w:b/>
          <w:noProof/>
          <w:lang w:eastAsia="sv-SE"/>
        </w:rPr>
        <w:drawing>
          <wp:inline distT="0" distB="0" distL="0" distR="0">
            <wp:extent cx="5477933" cy="4108450"/>
            <wp:effectExtent l="0" t="0" r="8890" b="6350"/>
            <wp:docPr id="27" name="Bildobjekt 27" descr="C:\Users\Christer Johansson\Dropbox\Artskydd i skogen\Tillfälliga filer\Fil 2021-08-24 23 42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ropbox\Artskydd i skogen\Tillfälliga filer\Fil 2021-08-24 23 42 1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3873" cy="4112905"/>
                    </a:xfrm>
                    <a:prstGeom prst="rect">
                      <a:avLst/>
                    </a:prstGeom>
                    <a:noFill/>
                    <a:ln>
                      <a:noFill/>
                    </a:ln>
                  </pic:spPr>
                </pic:pic>
              </a:graphicData>
            </a:graphic>
          </wp:inline>
        </w:drawing>
      </w:r>
    </w:p>
    <w:p w:rsidR="001B1C80" w:rsidRPr="006B55D7" w:rsidRDefault="006B55D7" w:rsidP="00B66E25">
      <w:pPr>
        <w:rPr>
          <w:rFonts w:ascii="Cambria" w:hAnsi="Cambria"/>
        </w:rPr>
      </w:pPr>
      <w:r w:rsidRPr="006B55D7">
        <w:rPr>
          <w:rFonts w:ascii="Cambria" w:hAnsi="Cambria"/>
        </w:rPr>
        <w:t xml:space="preserve">Södra </w:t>
      </w:r>
      <w:r>
        <w:rPr>
          <w:rFonts w:ascii="Cambria" w:hAnsi="Cambria"/>
        </w:rPr>
        <w:t>delen av lekplatsmiljön i denna tjäderlekplats</w:t>
      </w:r>
    </w:p>
    <w:p w:rsidR="00B66E25" w:rsidRPr="001849DD" w:rsidRDefault="00B66E25" w:rsidP="00B66E25">
      <w:pPr>
        <w:rPr>
          <w:rFonts w:ascii="Cambria" w:hAnsi="Cambria"/>
          <w:b/>
        </w:rPr>
      </w:pPr>
      <w:r>
        <w:rPr>
          <w:rFonts w:ascii="Cambria" w:hAnsi="Cambria"/>
          <w:b/>
        </w:rPr>
        <w:lastRenderedPageBreak/>
        <w:t>Beskrivning och förslag på åtgärder inom olika skogsavdelningar</w:t>
      </w:r>
    </w:p>
    <w:p w:rsidR="00FD0020" w:rsidRPr="001849DD" w:rsidRDefault="00FD0020">
      <w:pPr>
        <w:rPr>
          <w:rFonts w:ascii="Cambria" w:hAnsi="Cambria"/>
        </w:rPr>
      </w:pPr>
      <w:r w:rsidRPr="001849DD">
        <w:rPr>
          <w:rFonts w:ascii="Cambria" w:hAnsi="Cambria"/>
          <w:noProof/>
          <w:lang w:eastAsia="sv-SE"/>
        </w:rPr>
        <w:drawing>
          <wp:inline distT="0" distB="0" distL="0" distR="0">
            <wp:extent cx="5648842" cy="5441950"/>
            <wp:effectExtent l="0" t="0" r="9525" b="6350"/>
            <wp:docPr id="17" name="Bildobjekt 17" descr="C:\Users\Christer Johansson\Desktop\Tjäderprojektet\RAPPORTEN Tjäder som modellart\17 Sveaskog HHberg\Öster Hunneberg\Upptagningsområde områ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rister Johansson\Desktop\Tjäderprojektet\RAPPORTEN Tjäder som modellart\17 Sveaskog HHberg\Öster Hunneberg\Upptagningsområde områden.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1475" cy="5454120"/>
                    </a:xfrm>
                    <a:prstGeom prst="rect">
                      <a:avLst/>
                    </a:prstGeom>
                    <a:noFill/>
                    <a:ln>
                      <a:noFill/>
                    </a:ln>
                  </pic:spPr>
                </pic:pic>
              </a:graphicData>
            </a:graphic>
          </wp:inline>
        </w:drawing>
      </w:r>
    </w:p>
    <w:p w:rsidR="00B66E25" w:rsidRPr="00B66E25" w:rsidRDefault="00B66E25" w:rsidP="00B66E25">
      <w:pPr>
        <w:rPr>
          <w:rFonts w:ascii="Cambria" w:hAnsi="Cambria"/>
        </w:rPr>
      </w:pPr>
      <w:r w:rsidRPr="00B66E25">
        <w:rPr>
          <w:rFonts w:ascii="Cambria" w:hAnsi="Cambria"/>
        </w:rPr>
        <w:t>Kartan ovan visar en översikt över de olika objekt som redovisas nedan.</w:t>
      </w:r>
    </w:p>
    <w:p w:rsidR="00B1314E" w:rsidRPr="001849DD" w:rsidRDefault="00B1314E">
      <w:pPr>
        <w:rPr>
          <w:rFonts w:ascii="Cambria" w:hAnsi="Cambria"/>
        </w:rPr>
      </w:pPr>
      <w:r w:rsidRPr="001849DD">
        <w:rPr>
          <w:rFonts w:ascii="Cambria" w:hAnsi="Cambria"/>
        </w:rPr>
        <w:t>Nedanstående tabell visar de besökta och bedömda områdena. En uppdelning är gjort av tjädergoda (grönt) ytor, biotoper med vissa värden för tjäder (gult) samt tjäderovänliga ytor (röda). Tabellen beskriver kort biotoper och eventuella åtgärder som kan utföras för att höja biotopvärdet för tjäder.</w:t>
      </w:r>
    </w:p>
    <w:tbl>
      <w:tblPr>
        <w:tblStyle w:val="Tabellrutnt"/>
        <w:tblW w:w="0" w:type="auto"/>
        <w:tblLook w:val="04A0" w:firstRow="1" w:lastRow="0" w:firstColumn="1" w:lastColumn="0" w:noHBand="0" w:noVBand="1"/>
      </w:tblPr>
      <w:tblGrid>
        <w:gridCol w:w="893"/>
        <w:gridCol w:w="1163"/>
        <w:gridCol w:w="777"/>
        <w:gridCol w:w="588"/>
        <w:gridCol w:w="3664"/>
        <w:gridCol w:w="1072"/>
        <w:gridCol w:w="905"/>
      </w:tblGrid>
      <w:tr w:rsidR="00DD5DF5" w:rsidRPr="001849DD" w:rsidTr="00B66E25">
        <w:tc>
          <w:tcPr>
            <w:tcW w:w="893" w:type="dxa"/>
          </w:tcPr>
          <w:p w:rsidR="00DD5DF5" w:rsidRPr="001849DD" w:rsidRDefault="00DD5DF5" w:rsidP="00FB27F7">
            <w:pPr>
              <w:rPr>
                <w:rFonts w:ascii="Cambria" w:hAnsi="Cambria"/>
                <w:b/>
              </w:rPr>
            </w:pPr>
            <w:r w:rsidRPr="001849DD">
              <w:rPr>
                <w:rFonts w:ascii="Cambria" w:hAnsi="Cambria"/>
                <w:b/>
              </w:rPr>
              <w:t>Objekt</w:t>
            </w:r>
          </w:p>
        </w:tc>
        <w:tc>
          <w:tcPr>
            <w:tcW w:w="1163" w:type="dxa"/>
          </w:tcPr>
          <w:p w:rsidR="00DD5DF5" w:rsidRPr="001849DD" w:rsidRDefault="00DD5DF5" w:rsidP="00FB27F7">
            <w:pPr>
              <w:rPr>
                <w:rFonts w:ascii="Cambria" w:hAnsi="Cambria"/>
                <w:b/>
              </w:rPr>
            </w:pPr>
            <w:r w:rsidRPr="001849DD">
              <w:rPr>
                <w:rFonts w:ascii="Cambria" w:hAnsi="Cambria"/>
                <w:b/>
              </w:rPr>
              <w:t>Trädslag</w:t>
            </w:r>
          </w:p>
        </w:tc>
        <w:tc>
          <w:tcPr>
            <w:tcW w:w="777" w:type="dxa"/>
          </w:tcPr>
          <w:p w:rsidR="00DD5DF5" w:rsidRPr="001849DD" w:rsidRDefault="00DD5DF5" w:rsidP="00FB27F7">
            <w:pPr>
              <w:rPr>
                <w:rFonts w:ascii="Cambria" w:hAnsi="Cambria"/>
                <w:b/>
              </w:rPr>
            </w:pPr>
            <w:r w:rsidRPr="001849DD">
              <w:rPr>
                <w:rFonts w:ascii="Cambria" w:hAnsi="Cambria"/>
                <w:b/>
              </w:rPr>
              <w:t>Ålder</w:t>
            </w:r>
          </w:p>
        </w:tc>
        <w:tc>
          <w:tcPr>
            <w:tcW w:w="588" w:type="dxa"/>
          </w:tcPr>
          <w:p w:rsidR="00DD5DF5" w:rsidRPr="001849DD" w:rsidRDefault="00DD5DF5" w:rsidP="00FB27F7">
            <w:pPr>
              <w:rPr>
                <w:rFonts w:ascii="Cambria" w:hAnsi="Cambria"/>
                <w:b/>
              </w:rPr>
            </w:pPr>
            <w:r w:rsidRPr="001849DD">
              <w:rPr>
                <w:rFonts w:ascii="Cambria" w:hAnsi="Cambria"/>
                <w:b/>
              </w:rPr>
              <w:t>Mål</w:t>
            </w:r>
          </w:p>
        </w:tc>
        <w:tc>
          <w:tcPr>
            <w:tcW w:w="3720" w:type="dxa"/>
          </w:tcPr>
          <w:p w:rsidR="00DD5DF5" w:rsidRPr="001849DD" w:rsidRDefault="00DD5DF5" w:rsidP="00FB27F7">
            <w:pPr>
              <w:rPr>
                <w:rFonts w:ascii="Cambria" w:hAnsi="Cambria"/>
                <w:b/>
              </w:rPr>
            </w:pPr>
            <w:r w:rsidRPr="001849DD">
              <w:rPr>
                <w:rFonts w:ascii="Cambria" w:hAnsi="Cambria"/>
                <w:b/>
              </w:rPr>
              <w:t>Beskrivning/åtgärd</w:t>
            </w:r>
          </w:p>
        </w:tc>
        <w:tc>
          <w:tcPr>
            <w:tcW w:w="1076" w:type="dxa"/>
          </w:tcPr>
          <w:p w:rsidR="00DD5DF5" w:rsidRPr="001849DD" w:rsidRDefault="00DD5DF5" w:rsidP="00FB27F7">
            <w:pPr>
              <w:rPr>
                <w:rFonts w:ascii="Cambria" w:hAnsi="Cambria"/>
                <w:b/>
              </w:rPr>
            </w:pPr>
            <w:r w:rsidRPr="001849DD">
              <w:rPr>
                <w:rFonts w:ascii="Cambria" w:hAnsi="Cambria"/>
                <w:b/>
              </w:rPr>
              <w:t>Tjäder-biotop</w:t>
            </w:r>
          </w:p>
        </w:tc>
        <w:tc>
          <w:tcPr>
            <w:tcW w:w="845" w:type="dxa"/>
          </w:tcPr>
          <w:p w:rsidR="00DD5DF5" w:rsidRPr="001849DD" w:rsidRDefault="00DD5DF5" w:rsidP="00FB27F7">
            <w:pPr>
              <w:rPr>
                <w:rFonts w:ascii="Cambria" w:hAnsi="Cambria"/>
                <w:b/>
              </w:rPr>
            </w:pPr>
            <w:r w:rsidRPr="001849DD">
              <w:rPr>
                <w:rFonts w:ascii="Cambria" w:hAnsi="Cambria"/>
                <w:b/>
              </w:rPr>
              <w:t xml:space="preserve">Åtgärd </w:t>
            </w:r>
            <w:proofErr w:type="spellStart"/>
            <w:r w:rsidRPr="001849DD">
              <w:rPr>
                <w:rFonts w:ascii="Cambria" w:hAnsi="Cambria"/>
                <w:b/>
              </w:rPr>
              <w:t>prio</w:t>
            </w:r>
            <w:proofErr w:type="spellEnd"/>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1</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80/20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74</w:t>
            </w:r>
          </w:p>
        </w:tc>
        <w:tc>
          <w:tcPr>
            <w:tcW w:w="588" w:type="dxa"/>
          </w:tcPr>
          <w:p w:rsidR="00DD5DF5" w:rsidRPr="001849DD" w:rsidRDefault="00DD5DF5" w:rsidP="00FB27F7">
            <w:pPr>
              <w:rPr>
                <w:rFonts w:ascii="Cambria" w:hAnsi="Cambria"/>
              </w:rPr>
            </w:pPr>
            <w:r w:rsidRPr="001849DD">
              <w:rPr>
                <w:rFonts w:ascii="Cambria" w:hAnsi="Cambria"/>
              </w:rPr>
              <w:t>NS</w:t>
            </w:r>
          </w:p>
        </w:tc>
        <w:tc>
          <w:tcPr>
            <w:tcW w:w="3720" w:type="dxa"/>
          </w:tcPr>
          <w:p w:rsidR="00DD5DF5" w:rsidRPr="001849DD" w:rsidRDefault="00DD5DF5" w:rsidP="00FB27F7">
            <w:pPr>
              <w:rPr>
                <w:rFonts w:ascii="Cambria" w:hAnsi="Cambria"/>
              </w:rPr>
            </w:pPr>
            <w:r w:rsidRPr="001849DD">
              <w:rPr>
                <w:rFonts w:ascii="Cambria" w:hAnsi="Cambria"/>
              </w:rPr>
              <w:t>Sumpskog, blåbär bitvis, skiktning, lekplatsområde</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2</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50/50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115</w:t>
            </w:r>
          </w:p>
        </w:tc>
        <w:tc>
          <w:tcPr>
            <w:tcW w:w="588" w:type="dxa"/>
          </w:tcPr>
          <w:p w:rsidR="00DD5DF5" w:rsidRPr="001849DD" w:rsidRDefault="00DD5DF5" w:rsidP="00FB27F7">
            <w:pPr>
              <w:rPr>
                <w:rFonts w:ascii="Cambria" w:hAnsi="Cambria"/>
              </w:rPr>
            </w:pPr>
            <w:r w:rsidRPr="001849DD">
              <w:rPr>
                <w:rFonts w:ascii="Cambria" w:hAnsi="Cambria"/>
              </w:rPr>
              <w:t>NO</w:t>
            </w:r>
          </w:p>
        </w:tc>
        <w:tc>
          <w:tcPr>
            <w:tcW w:w="3720" w:type="dxa"/>
          </w:tcPr>
          <w:p w:rsidR="00DD5DF5" w:rsidRPr="001849DD" w:rsidRDefault="00DD5DF5" w:rsidP="00FB27F7">
            <w:pPr>
              <w:rPr>
                <w:rFonts w:ascii="Cambria" w:hAnsi="Cambria"/>
              </w:rPr>
            </w:pPr>
            <w:r w:rsidRPr="001849DD">
              <w:rPr>
                <w:rFonts w:ascii="Cambria" w:hAnsi="Cambria"/>
              </w:rPr>
              <w:t>Delvis sumpskog, stor andel gran, blåbärsris, viss skiktning. Barkborreskadat på vissa delar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3</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40/60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54</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rPr>
            </w:pPr>
            <w:r w:rsidRPr="001849DD">
              <w:rPr>
                <w:rFonts w:ascii="Cambria" w:hAnsi="Cambria"/>
              </w:rPr>
              <w:t>Stor andel sumpskog, skiktning, blåbärsris, hönsbiotop</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lastRenderedPageBreak/>
              <w:t>4</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90/10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21</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rPr>
            </w:pPr>
            <w:r w:rsidRPr="001849DD">
              <w:rPr>
                <w:rFonts w:ascii="Cambria" w:hAnsi="Cambria"/>
              </w:rPr>
              <w:t xml:space="preserve">Tätt, </w:t>
            </w:r>
            <w:proofErr w:type="spellStart"/>
            <w:r w:rsidRPr="001849DD">
              <w:rPr>
                <w:rFonts w:ascii="Cambria" w:hAnsi="Cambria"/>
              </w:rPr>
              <w:t>ungtall</w:t>
            </w:r>
            <w:proofErr w:type="spellEnd"/>
            <w:r w:rsidRPr="001849DD">
              <w:rPr>
                <w:rFonts w:ascii="Cambria" w:hAnsi="Cambria"/>
              </w:rPr>
              <w:t xml:space="preserve">, ogallrat, </w:t>
            </w:r>
            <w:proofErr w:type="spellStart"/>
            <w:r w:rsidRPr="001849DD">
              <w:rPr>
                <w:rFonts w:ascii="Cambria" w:hAnsi="Cambria"/>
              </w:rPr>
              <w:t>fröträdställning</w:t>
            </w:r>
            <w:proofErr w:type="spellEnd"/>
            <w:r w:rsidRPr="001849DD">
              <w:rPr>
                <w:rFonts w:ascii="Cambria" w:hAnsi="Cambria"/>
              </w:rPr>
              <w:t>, ej blåbärsris. Bör NV-gallras för mosaik</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r w:rsidRPr="001849DD">
              <w:rPr>
                <w:rFonts w:ascii="Cambria" w:hAnsi="Cambria"/>
              </w:rPr>
              <w:t>Ja</w:t>
            </w: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5</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70/30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46</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Öppningar/</w:t>
            </w:r>
            <w:proofErr w:type="spellStart"/>
            <w:r w:rsidRPr="001849DD">
              <w:rPr>
                <w:rFonts w:ascii="Cambria" w:hAnsi="Cambria"/>
              </w:rPr>
              <w:t>slutor</w:t>
            </w:r>
            <w:proofErr w:type="spellEnd"/>
            <w:r w:rsidRPr="001849DD">
              <w:rPr>
                <w:rFonts w:ascii="Cambria" w:hAnsi="Cambria"/>
              </w:rPr>
              <w:t>. Bra skiktning, blåbärsris, Försiktig plockhuggning</w:t>
            </w:r>
          </w:p>
          <w:p w:rsidR="00DD5DF5" w:rsidRPr="001849DD" w:rsidRDefault="00DD5DF5" w:rsidP="00FB27F7">
            <w:pPr>
              <w:rPr>
                <w:rFonts w:ascii="Cambria" w:hAnsi="Cambria"/>
              </w:rPr>
            </w:pPr>
          </w:p>
          <w:p w:rsidR="00DD5DF5" w:rsidRPr="001849DD" w:rsidRDefault="00DD5DF5" w:rsidP="00FB27F7">
            <w:pPr>
              <w:rPr>
                <w:rFonts w:ascii="Cambria" w:hAnsi="Cambria"/>
              </w:rPr>
            </w:pPr>
            <w:r w:rsidRPr="001849DD">
              <w:rPr>
                <w:rFonts w:ascii="Cambria" w:hAnsi="Cambria"/>
              </w:rPr>
              <w:t xml:space="preserve">Tätt, tall ok blåbär vissa ställen, gallra tall och ev. gran, spara kjolgran. Gallra hårdare i områden utan blåbär. Vidga existerande luckor, skapa luckor. Spara </w:t>
            </w:r>
            <w:proofErr w:type="spellStart"/>
            <w:r w:rsidRPr="001849DD">
              <w:rPr>
                <w:rFonts w:ascii="Cambria" w:hAnsi="Cambria"/>
              </w:rPr>
              <w:t>blötfläckar</w:t>
            </w:r>
            <w:proofErr w:type="spellEnd"/>
            <w:r w:rsidRPr="001849DD">
              <w:rPr>
                <w:rFonts w:ascii="Cambria" w:hAnsi="Cambria"/>
              </w:rPr>
              <w:t xml:space="preserve">. Inga åtgärder i sumpskog N/NV </w:t>
            </w:r>
            <w:r w:rsidRPr="001849DD">
              <w:rPr>
                <w:rFonts w:ascii="Cambria" w:hAnsi="Cambria"/>
              </w:rPr>
              <w:sym w:font="Wingdings" w:char="F0E0"/>
            </w:r>
            <w:r w:rsidRPr="001849DD">
              <w:rPr>
                <w:rFonts w:ascii="Cambria" w:hAnsi="Cambria"/>
              </w:rPr>
              <w:t xml:space="preserve"> framtidsbiotop</w:t>
            </w:r>
          </w:p>
        </w:tc>
        <w:tc>
          <w:tcPr>
            <w:tcW w:w="1076" w:type="dxa"/>
          </w:tcPr>
          <w:p w:rsidR="00DD5DF5" w:rsidRPr="001849DD" w:rsidRDefault="00DD5DF5" w:rsidP="00FB27F7">
            <w:pPr>
              <w:rPr>
                <w:rFonts w:ascii="Cambria" w:hAnsi="Cambria"/>
              </w:rPr>
            </w:pPr>
            <w:r w:rsidRPr="001849DD">
              <w:rPr>
                <w:rFonts w:ascii="Cambria" w:hAnsi="Cambria"/>
              </w:rPr>
              <w:t xml:space="preserve">TB </w:t>
            </w:r>
          </w:p>
          <w:p w:rsidR="00DD5DF5" w:rsidRPr="001849DD" w:rsidRDefault="00DD5DF5" w:rsidP="00FB27F7">
            <w:pPr>
              <w:rPr>
                <w:rFonts w:ascii="Cambria" w:hAnsi="Cambria"/>
              </w:rPr>
            </w:pPr>
          </w:p>
          <w:p w:rsidR="00DD5DF5" w:rsidRPr="001849DD" w:rsidRDefault="00DD5DF5" w:rsidP="00FB27F7">
            <w:pPr>
              <w:rPr>
                <w:rFonts w:ascii="Cambria" w:hAnsi="Cambria"/>
              </w:rPr>
            </w:pPr>
          </w:p>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6</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60/40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86</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Uppvuxen, bra skiktning, rikligt blåbär, optimal tjäderbiotop, plockhuggning möjligen av gran</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7</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50/50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49</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Gles, utplockad skog, bra blåbärsris, skiktning ok, hygge i norr. Inga åtgärder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8</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0/100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51</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Ogallrad gran, ingen undervegetation</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9</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30/70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52</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Bitvis tätt/öppet, blåbär i öppna delar, gallring av gran i mosaik möjligt</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10</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30/70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43</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rPr>
            </w:pPr>
            <w:r w:rsidRPr="001849DD">
              <w:rPr>
                <w:rFonts w:ascii="Cambria" w:hAnsi="Cambria"/>
              </w:rPr>
              <w:t xml:space="preserve">Bitvis tätt/öppet, blåbär i öppna delar, gallring av gran i mosaik möjligt  </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11</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10/90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51</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 xml:space="preserve">Tätt gran, ej gallrat. Bitvis sumpskog och mkt diken. Lägga igen diken- </w:t>
            </w:r>
            <w:proofErr w:type="spellStart"/>
            <w:r w:rsidRPr="001849DD">
              <w:rPr>
                <w:rFonts w:ascii="Cambria" w:hAnsi="Cambria"/>
              </w:rPr>
              <w:t>avv</w:t>
            </w:r>
            <w:proofErr w:type="spellEnd"/>
            <w:r w:rsidRPr="001849DD">
              <w:rPr>
                <w:rFonts w:ascii="Cambria" w:hAnsi="Cambria"/>
              </w:rPr>
              <w:t xml:space="preserve"> gran. Återskapa sumpskog/våtmark </w:t>
            </w:r>
          </w:p>
        </w:tc>
        <w:tc>
          <w:tcPr>
            <w:tcW w:w="1076" w:type="dxa"/>
          </w:tcPr>
          <w:p w:rsidR="00DD5DF5" w:rsidRPr="001849DD" w:rsidRDefault="00DD5DF5" w:rsidP="00FB27F7">
            <w:pPr>
              <w:rPr>
                <w:rFonts w:ascii="Cambria" w:hAnsi="Cambria"/>
              </w:rPr>
            </w:pPr>
            <w:r w:rsidRPr="001849DD">
              <w:rPr>
                <w:rFonts w:ascii="Cambria" w:hAnsi="Cambria"/>
              </w:rPr>
              <w:t>Ej TB</w:t>
            </w:r>
          </w:p>
          <w:p w:rsidR="00DD5DF5" w:rsidRPr="001849DD" w:rsidRDefault="00DD5DF5" w:rsidP="00FB27F7">
            <w:pPr>
              <w:rPr>
                <w:rFonts w:ascii="Cambria" w:hAnsi="Cambria"/>
              </w:rPr>
            </w:pP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12</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30/70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51</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Se 10 och 11</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13</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30/70</w:t>
            </w:r>
          </w:p>
        </w:tc>
        <w:tc>
          <w:tcPr>
            <w:tcW w:w="777" w:type="dxa"/>
          </w:tcPr>
          <w:p w:rsidR="00DD5DF5" w:rsidRPr="001849DD" w:rsidRDefault="00DD5DF5" w:rsidP="00FB27F7">
            <w:pPr>
              <w:rPr>
                <w:rFonts w:ascii="Cambria" w:hAnsi="Cambria"/>
              </w:rPr>
            </w:pPr>
            <w:r w:rsidRPr="001849DD">
              <w:rPr>
                <w:rFonts w:ascii="Cambria" w:hAnsi="Cambria"/>
                <w:highlight w:val="green"/>
              </w:rPr>
              <w:t>47</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Gallrat, blåbärsris, dålig skiktning, potential. Skiktning kan </w:t>
            </w:r>
            <w:proofErr w:type="spellStart"/>
            <w:r w:rsidRPr="001849DD">
              <w:rPr>
                <w:rFonts w:ascii="Cambria" w:hAnsi="Cambria"/>
              </w:rPr>
              <w:t>ev</w:t>
            </w:r>
            <w:proofErr w:type="spellEnd"/>
            <w:r w:rsidRPr="001849DD">
              <w:rPr>
                <w:rFonts w:ascii="Cambria" w:hAnsi="Cambria"/>
              </w:rPr>
              <w:t xml:space="preserve"> utvecklas genom luckor och plockhuggning?</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yellow"/>
              </w:rPr>
            </w:pPr>
            <w:r w:rsidRPr="001849DD">
              <w:rPr>
                <w:rFonts w:ascii="Cambria" w:hAnsi="Cambria"/>
                <w:highlight w:val="yellow"/>
              </w:rPr>
              <w:t>14</w:t>
            </w:r>
          </w:p>
        </w:tc>
        <w:tc>
          <w:tcPr>
            <w:tcW w:w="1163" w:type="dxa"/>
          </w:tcPr>
          <w:p w:rsidR="00DD5DF5" w:rsidRPr="001849DD" w:rsidRDefault="00DD5DF5" w:rsidP="00FB27F7">
            <w:pPr>
              <w:rPr>
                <w:rFonts w:ascii="Cambria" w:hAnsi="Cambria"/>
                <w:highlight w:val="yellow"/>
              </w:rPr>
            </w:pPr>
            <w:r w:rsidRPr="001849DD">
              <w:rPr>
                <w:rFonts w:ascii="Cambria" w:hAnsi="Cambria"/>
                <w:highlight w:val="yellow"/>
              </w:rPr>
              <w:t>30/70</w:t>
            </w:r>
          </w:p>
        </w:tc>
        <w:tc>
          <w:tcPr>
            <w:tcW w:w="777" w:type="dxa"/>
          </w:tcPr>
          <w:p w:rsidR="00DD5DF5" w:rsidRPr="001849DD" w:rsidRDefault="00DD5DF5" w:rsidP="00FB27F7">
            <w:pPr>
              <w:rPr>
                <w:rFonts w:ascii="Cambria" w:hAnsi="Cambria"/>
                <w:highlight w:val="yellow"/>
              </w:rPr>
            </w:pPr>
            <w:r w:rsidRPr="001849DD">
              <w:rPr>
                <w:rFonts w:ascii="Cambria" w:hAnsi="Cambria"/>
                <w:highlight w:val="yellow"/>
              </w:rPr>
              <w:t>94</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Delvis TB. Generellt dålig skiktning, ogallrat ej TB , gallrat/dött m blåbärsris TB </w:t>
            </w:r>
            <w:r w:rsidRPr="001849DD">
              <w:rPr>
                <w:rFonts w:ascii="Cambria" w:hAnsi="Cambria"/>
              </w:rPr>
              <w:sym w:font="Wingdings" w:char="F0E0"/>
            </w:r>
            <w:r w:rsidRPr="001849DD">
              <w:rPr>
                <w:rFonts w:ascii="Cambria" w:hAnsi="Cambria"/>
              </w:rPr>
              <w:t xml:space="preserve"> jobba på skiktningen</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r w:rsidRPr="001849DD">
              <w:rPr>
                <w:rFonts w:ascii="Cambria" w:hAnsi="Cambria"/>
              </w:rPr>
              <w:t>Ja</w:t>
            </w:r>
          </w:p>
        </w:tc>
      </w:tr>
      <w:tr w:rsidR="00DD5DF5" w:rsidRPr="001849DD" w:rsidTr="00B66E25">
        <w:tc>
          <w:tcPr>
            <w:tcW w:w="893" w:type="dxa"/>
          </w:tcPr>
          <w:p w:rsidR="00DD5DF5" w:rsidRPr="001849DD" w:rsidRDefault="00DD5DF5" w:rsidP="00FB27F7">
            <w:pPr>
              <w:rPr>
                <w:rFonts w:ascii="Cambria" w:hAnsi="Cambria"/>
                <w:highlight w:val="yellow"/>
              </w:rPr>
            </w:pPr>
            <w:r w:rsidRPr="001849DD">
              <w:rPr>
                <w:rFonts w:ascii="Cambria" w:hAnsi="Cambria"/>
                <w:highlight w:val="yellow"/>
              </w:rPr>
              <w:t>15</w:t>
            </w:r>
          </w:p>
        </w:tc>
        <w:tc>
          <w:tcPr>
            <w:tcW w:w="1163" w:type="dxa"/>
          </w:tcPr>
          <w:p w:rsidR="00DD5DF5" w:rsidRPr="001849DD" w:rsidRDefault="00DD5DF5" w:rsidP="00FB27F7">
            <w:pPr>
              <w:rPr>
                <w:rFonts w:ascii="Cambria" w:hAnsi="Cambria"/>
                <w:highlight w:val="yellow"/>
              </w:rPr>
            </w:pPr>
            <w:r w:rsidRPr="001849DD">
              <w:rPr>
                <w:rFonts w:ascii="Cambria" w:hAnsi="Cambria"/>
                <w:highlight w:val="yellow"/>
              </w:rPr>
              <w:t>70/20/10</w:t>
            </w:r>
          </w:p>
        </w:tc>
        <w:tc>
          <w:tcPr>
            <w:tcW w:w="777" w:type="dxa"/>
          </w:tcPr>
          <w:p w:rsidR="00DD5DF5" w:rsidRPr="001849DD" w:rsidRDefault="00DD5DF5" w:rsidP="00FB27F7">
            <w:pPr>
              <w:rPr>
                <w:rFonts w:ascii="Cambria" w:hAnsi="Cambria"/>
                <w:highlight w:val="yellow"/>
              </w:rPr>
            </w:pPr>
            <w:r w:rsidRPr="001849DD">
              <w:rPr>
                <w:rFonts w:ascii="Cambria" w:hAnsi="Cambria"/>
                <w:highlight w:val="yellow"/>
              </w:rPr>
              <w:t>33</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Område med potential. NV gallring. Bevara strukturer gallra fr.a. tall</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16</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20/80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102</w:t>
            </w:r>
          </w:p>
        </w:tc>
        <w:tc>
          <w:tcPr>
            <w:tcW w:w="588" w:type="dxa"/>
          </w:tcPr>
          <w:p w:rsidR="00DD5DF5" w:rsidRPr="001849DD" w:rsidRDefault="00DD5DF5" w:rsidP="00FB27F7">
            <w:pPr>
              <w:rPr>
                <w:rFonts w:ascii="Cambria" w:hAnsi="Cambria"/>
              </w:rPr>
            </w:pPr>
            <w:r w:rsidRPr="001849DD">
              <w:rPr>
                <w:rFonts w:ascii="Cambria" w:hAnsi="Cambria"/>
              </w:rPr>
              <w:t>NO</w:t>
            </w:r>
          </w:p>
        </w:tc>
        <w:tc>
          <w:tcPr>
            <w:tcW w:w="3720" w:type="dxa"/>
          </w:tcPr>
          <w:p w:rsidR="00DD5DF5" w:rsidRPr="001849DD" w:rsidRDefault="00DD5DF5" w:rsidP="00FB27F7">
            <w:pPr>
              <w:rPr>
                <w:rFonts w:ascii="Cambria" w:hAnsi="Cambria"/>
              </w:rPr>
            </w:pPr>
            <w:r w:rsidRPr="001849DD">
              <w:rPr>
                <w:rFonts w:ascii="Cambria" w:hAnsi="Cambria"/>
              </w:rPr>
              <w:t>Barkborre</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17</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40/60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51</w:t>
            </w:r>
          </w:p>
        </w:tc>
        <w:tc>
          <w:tcPr>
            <w:tcW w:w="588" w:type="dxa"/>
          </w:tcPr>
          <w:p w:rsidR="00DD5DF5" w:rsidRPr="001849DD" w:rsidRDefault="00DD5DF5" w:rsidP="00FB27F7">
            <w:pPr>
              <w:rPr>
                <w:rFonts w:ascii="Cambria" w:hAnsi="Cambria"/>
              </w:rPr>
            </w:pPr>
            <w:r w:rsidRPr="001849DD">
              <w:rPr>
                <w:rFonts w:ascii="Cambria" w:hAnsi="Cambria"/>
              </w:rPr>
              <w:t>NS</w:t>
            </w:r>
          </w:p>
        </w:tc>
        <w:tc>
          <w:tcPr>
            <w:tcW w:w="3720" w:type="dxa"/>
          </w:tcPr>
          <w:p w:rsidR="00DD5DF5" w:rsidRPr="001849DD" w:rsidRDefault="00DD5DF5" w:rsidP="00FB27F7">
            <w:pPr>
              <w:rPr>
                <w:rFonts w:ascii="Cambria" w:hAnsi="Cambria"/>
              </w:rPr>
            </w:pPr>
            <w:r w:rsidRPr="001849DD">
              <w:rPr>
                <w:rFonts w:ascii="Cambria" w:hAnsi="Cambria"/>
              </w:rPr>
              <w:t xml:space="preserve">Tätt, ogallrat, grandominerat, </w:t>
            </w:r>
          </w:p>
          <w:p w:rsidR="00DD5DF5" w:rsidRPr="001849DD" w:rsidRDefault="00DD5DF5" w:rsidP="00FB27F7">
            <w:pPr>
              <w:rPr>
                <w:rFonts w:ascii="Cambria" w:hAnsi="Cambria"/>
              </w:rPr>
            </w:pPr>
            <w:r w:rsidRPr="001849DD">
              <w:rPr>
                <w:rFonts w:ascii="Cambria" w:hAnsi="Cambria"/>
              </w:rPr>
              <w:t>begränsad underväxt</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18</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40/60</w:t>
            </w:r>
          </w:p>
        </w:tc>
        <w:tc>
          <w:tcPr>
            <w:tcW w:w="777" w:type="dxa"/>
          </w:tcPr>
          <w:p w:rsidR="00DD5DF5" w:rsidRPr="001849DD" w:rsidRDefault="00DD5DF5" w:rsidP="00FB27F7">
            <w:pPr>
              <w:rPr>
                <w:rFonts w:ascii="Cambria" w:hAnsi="Cambria"/>
              </w:rPr>
            </w:pPr>
            <w:r w:rsidRPr="001849DD">
              <w:rPr>
                <w:rFonts w:ascii="Cambria" w:hAnsi="Cambria"/>
                <w:highlight w:val="green"/>
              </w:rPr>
              <w:t>49</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Bra skiktning, blåbär, gallrat. </w:t>
            </w:r>
          </w:p>
          <w:p w:rsidR="00DD5DF5" w:rsidRPr="001849DD" w:rsidRDefault="00DD5DF5" w:rsidP="00FB27F7">
            <w:pPr>
              <w:rPr>
                <w:rFonts w:ascii="Cambria" w:hAnsi="Cambria"/>
              </w:rPr>
            </w:pPr>
            <w:r w:rsidRPr="001849DD">
              <w:rPr>
                <w:rFonts w:ascii="Cambria" w:hAnsi="Cambria"/>
              </w:rPr>
              <w:t>Inga åtgärder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yellow"/>
              </w:rPr>
            </w:pPr>
            <w:r w:rsidRPr="001849DD">
              <w:rPr>
                <w:rFonts w:ascii="Cambria" w:hAnsi="Cambria"/>
                <w:highlight w:val="yellow"/>
              </w:rPr>
              <w:t>19</w:t>
            </w:r>
          </w:p>
        </w:tc>
        <w:tc>
          <w:tcPr>
            <w:tcW w:w="1163" w:type="dxa"/>
          </w:tcPr>
          <w:p w:rsidR="00DD5DF5" w:rsidRPr="001849DD" w:rsidRDefault="00DD5DF5" w:rsidP="00FB27F7">
            <w:pPr>
              <w:rPr>
                <w:rFonts w:ascii="Cambria" w:hAnsi="Cambria"/>
                <w:highlight w:val="yellow"/>
              </w:rPr>
            </w:pPr>
            <w:r w:rsidRPr="001849DD">
              <w:rPr>
                <w:rFonts w:ascii="Cambria" w:hAnsi="Cambria"/>
                <w:highlight w:val="yellow"/>
              </w:rPr>
              <w:t>40/60</w:t>
            </w:r>
          </w:p>
        </w:tc>
        <w:tc>
          <w:tcPr>
            <w:tcW w:w="777" w:type="dxa"/>
          </w:tcPr>
          <w:p w:rsidR="00DD5DF5" w:rsidRPr="001849DD" w:rsidRDefault="00DD5DF5" w:rsidP="00FB27F7">
            <w:pPr>
              <w:rPr>
                <w:rFonts w:ascii="Cambria" w:hAnsi="Cambria"/>
                <w:highlight w:val="yellow"/>
              </w:rPr>
            </w:pPr>
            <w:r w:rsidRPr="001849DD">
              <w:rPr>
                <w:rFonts w:ascii="Cambria" w:hAnsi="Cambria"/>
                <w:highlight w:val="yellow"/>
              </w:rPr>
              <w:t>61</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Skiktning bristfällig, blåbär ok. Åtgärder ok i form av uttag gran ökar blåbär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yellow"/>
              </w:rPr>
            </w:pPr>
            <w:r w:rsidRPr="001849DD">
              <w:rPr>
                <w:rFonts w:ascii="Cambria" w:hAnsi="Cambria"/>
                <w:highlight w:val="yellow"/>
              </w:rPr>
              <w:t>20</w:t>
            </w:r>
          </w:p>
        </w:tc>
        <w:tc>
          <w:tcPr>
            <w:tcW w:w="1163" w:type="dxa"/>
          </w:tcPr>
          <w:p w:rsidR="00DD5DF5" w:rsidRPr="001849DD" w:rsidRDefault="00DD5DF5" w:rsidP="00FB27F7">
            <w:pPr>
              <w:rPr>
                <w:rFonts w:ascii="Cambria" w:hAnsi="Cambria"/>
                <w:highlight w:val="yellow"/>
              </w:rPr>
            </w:pPr>
            <w:r w:rsidRPr="001849DD">
              <w:rPr>
                <w:rFonts w:ascii="Cambria" w:hAnsi="Cambria"/>
                <w:highlight w:val="yellow"/>
              </w:rPr>
              <w:t>50/50</w:t>
            </w:r>
          </w:p>
        </w:tc>
        <w:tc>
          <w:tcPr>
            <w:tcW w:w="777" w:type="dxa"/>
          </w:tcPr>
          <w:p w:rsidR="00DD5DF5" w:rsidRPr="001849DD" w:rsidRDefault="00DD5DF5" w:rsidP="00FB27F7">
            <w:pPr>
              <w:rPr>
                <w:rFonts w:ascii="Cambria" w:hAnsi="Cambria"/>
                <w:highlight w:val="yellow"/>
              </w:rPr>
            </w:pPr>
            <w:r w:rsidRPr="001849DD">
              <w:rPr>
                <w:rFonts w:ascii="Cambria" w:hAnsi="Cambria"/>
                <w:highlight w:val="yellow"/>
              </w:rPr>
              <w:t>59</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Skiktning bristfällig, blåbär ok. Åtgärder ok i form av uttag gran ökar blåbär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r w:rsidRPr="001849DD">
              <w:rPr>
                <w:rFonts w:ascii="Cambria" w:hAnsi="Cambria"/>
              </w:rPr>
              <w:t>Ja</w:t>
            </w: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lastRenderedPageBreak/>
              <w:t>21</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70/30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47</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Gallrat 10 år sedan, mindre skiktning, bra blåbär, graninväxt ökar , skiktning, </w:t>
            </w:r>
          </w:p>
          <w:p w:rsidR="00DD5DF5" w:rsidRPr="001849DD" w:rsidRDefault="00DD5DF5" w:rsidP="00FB27F7">
            <w:pPr>
              <w:rPr>
                <w:rFonts w:ascii="Cambria" w:hAnsi="Cambria"/>
              </w:rPr>
            </w:pPr>
            <w:r w:rsidRPr="001849DD">
              <w:rPr>
                <w:rFonts w:ascii="Cambria" w:hAnsi="Cambria"/>
              </w:rPr>
              <w:t>NO inga åtgärder &gt; 10 år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22</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10/80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69</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w:t>
            </w:r>
            <w:proofErr w:type="spellStart"/>
            <w:r w:rsidRPr="001849DD">
              <w:rPr>
                <w:rFonts w:ascii="Cambria" w:hAnsi="Cambria"/>
              </w:rPr>
              <w:t>eg</w:t>
            </w:r>
            <w:proofErr w:type="spellEnd"/>
            <w:r w:rsidRPr="001849DD">
              <w:rPr>
                <w:rFonts w:ascii="Cambria" w:hAnsi="Cambria"/>
              </w:rPr>
              <w:t xml:space="preserve"> 50/30/20) Mkt död gran, barkborre. Bra skiktning, </w:t>
            </w:r>
            <w:proofErr w:type="spellStart"/>
            <w:r w:rsidRPr="001849DD">
              <w:rPr>
                <w:rFonts w:ascii="Cambria" w:hAnsi="Cambria"/>
              </w:rPr>
              <w:t>luckigt</w:t>
            </w:r>
            <w:proofErr w:type="spellEnd"/>
            <w:r w:rsidRPr="001849DD">
              <w:rPr>
                <w:rFonts w:ascii="Cambria" w:hAnsi="Cambria"/>
              </w:rPr>
              <w:t xml:space="preserve"> och blåbär. Död gran ökar ljus för blåbär, ingen åtgärd &gt; 10 år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23</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80/20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72</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Bra skiktning/blåbär. Lövinslag, optimalbiotop</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24</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80/10/10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51</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Fin struktur, skiktning, blåbär rikligt. Gallrat sedan 10 år inga åtgärder /NS</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25</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10/80/10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57</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rPr>
            </w:pPr>
            <w:r w:rsidRPr="001849DD">
              <w:rPr>
                <w:rFonts w:ascii="Cambria" w:hAnsi="Cambria"/>
              </w:rPr>
              <w:t xml:space="preserve">Brist i skiktning + delvis blåbär. NV gallring luckor + </w:t>
            </w:r>
            <w:proofErr w:type="spellStart"/>
            <w:r w:rsidRPr="001849DD">
              <w:rPr>
                <w:rFonts w:ascii="Cambria" w:hAnsi="Cambria"/>
              </w:rPr>
              <w:t>blädning</w:t>
            </w:r>
            <w:proofErr w:type="spellEnd"/>
            <w:r w:rsidRPr="001849DD">
              <w:rPr>
                <w:rFonts w:ascii="Cambria" w:hAnsi="Cambria"/>
              </w:rPr>
              <w:t xml:space="preserve">. Förstärk strukturer, höjder etc. Spara </w:t>
            </w:r>
            <w:proofErr w:type="spellStart"/>
            <w:r w:rsidRPr="001849DD">
              <w:rPr>
                <w:rFonts w:ascii="Cambria" w:hAnsi="Cambria"/>
              </w:rPr>
              <w:t>blötfläckar</w:t>
            </w:r>
            <w:proofErr w:type="spellEnd"/>
            <w:r w:rsidRPr="001849DD">
              <w:rPr>
                <w:rFonts w:ascii="Cambria" w:hAnsi="Cambria"/>
              </w:rPr>
              <w:t>, tall, löv, kjolgran</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26</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20/80</w:t>
            </w:r>
          </w:p>
        </w:tc>
        <w:tc>
          <w:tcPr>
            <w:tcW w:w="777" w:type="dxa"/>
          </w:tcPr>
          <w:p w:rsidR="00DD5DF5" w:rsidRPr="001849DD" w:rsidRDefault="00DD5DF5" w:rsidP="00FB27F7">
            <w:pPr>
              <w:rPr>
                <w:rFonts w:ascii="Cambria" w:hAnsi="Cambria"/>
              </w:rPr>
            </w:pPr>
            <w:r w:rsidRPr="001849DD">
              <w:rPr>
                <w:rFonts w:ascii="Cambria" w:hAnsi="Cambria"/>
                <w:highlight w:val="green"/>
              </w:rPr>
              <w:t>112</w:t>
            </w:r>
          </w:p>
        </w:tc>
        <w:tc>
          <w:tcPr>
            <w:tcW w:w="588" w:type="dxa"/>
          </w:tcPr>
          <w:p w:rsidR="00DD5DF5" w:rsidRPr="001849DD" w:rsidRDefault="00DD5DF5" w:rsidP="00FB27F7">
            <w:pPr>
              <w:rPr>
                <w:rFonts w:ascii="Cambria" w:hAnsi="Cambria"/>
              </w:rPr>
            </w:pPr>
            <w:r w:rsidRPr="001849DD">
              <w:rPr>
                <w:rFonts w:ascii="Cambria" w:hAnsi="Cambria"/>
              </w:rPr>
              <w:t>NO</w:t>
            </w:r>
          </w:p>
        </w:tc>
        <w:tc>
          <w:tcPr>
            <w:tcW w:w="3720" w:type="dxa"/>
          </w:tcPr>
          <w:p w:rsidR="00DD5DF5" w:rsidRPr="001849DD" w:rsidRDefault="00DD5DF5" w:rsidP="00FB27F7">
            <w:pPr>
              <w:rPr>
                <w:rFonts w:ascii="Cambria" w:hAnsi="Cambria"/>
              </w:rPr>
            </w:pPr>
            <w:r w:rsidRPr="001849DD">
              <w:rPr>
                <w:rFonts w:ascii="Cambria" w:hAnsi="Cambria"/>
              </w:rPr>
              <w:t xml:space="preserve">Brist skiktning/ok. Bra blåbärsris </w:t>
            </w:r>
            <w:proofErr w:type="spellStart"/>
            <w:r w:rsidRPr="001849DD">
              <w:rPr>
                <w:rFonts w:ascii="Cambria" w:hAnsi="Cambria"/>
              </w:rPr>
              <w:t>luckigt</w:t>
            </w:r>
            <w:proofErr w:type="spellEnd"/>
            <w:r w:rsidRPr="001849DD">
              <w:rPr>
                <w:rFonts w:ascii="Cambria" w:hAnsi="Cambria"/>
              </w:rPr>
              <w:t xml:space="preserve"> </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27</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10/90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90</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 delar av NO/NS i SO.  NV-gallring för blåbär. Öka skiktning + blåbär </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28</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0/100</w:t>
            </w:r>
          </w:p>
        </w:tc>
        <w:tc>
          <w:tcPr>
            <w:tcW w:w="777" w:type="dxa"/>
          </w:tcPr>
          <w:p w:rsidR="00DD5DF5" w:rsidRPr="001849DD" w:rsidRDefault="00DD5DF5" w:rsidP="00FB27F7">
            <w:pPr>
              <w:rPr>
                <w:rFonts w:ascii="Cambria" w:hAnsi="Cambria"/>
              </w:rPr>
            </w:pPr>
            <w:r w:rsidRPr="001849DD">
              <w:rPr>
                <w:rFonts w:ascii="Cambria" w:hAnsi="Cambria"/>
                <w:highlight w:val="red"/>
              </w:rPr>
              <w:t>28</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lang w:val="en-GB"/>
              </w:rPr>
            </w:pPr>
            <w:r w:rsidRPr="001849DD">
              <w:rPr>
                <w:rFonts w:ascii="Cambria" w:hAnsi="Cambria"/>
                <w:lang w:val="en-GB"/>
              </w:rPr>
              <w:t xml:space="preserve">NO/NS i SO.  </w:t>
            </w:r>
            <w:proofErr w:type="spellStart"/>
            <w:r w:rsidRPr="001849DD">
              <w:rPr>
                <w:rFonts w:ascii="Cambria" w:hAnsi="Cambria"/>
                <w:lang w:val="en-GB"/>
              </w:rPr>
              <w:t>Sumpskog</w:t>
            </w:r>
            <w:proofErr w:type="spellEnd"/>
            <w:r w:rsidRPr="001849DD">
              <w:rPr>
                <w:rFonts w:ascii="Cambria" w:hAnsi="Cambria"/>
                <w:lang w:val="en-GB"/>
              </w:rPr>
              <w:t xml:space="preserve"> </w:t>
            </w:r>
            <w:proofErr w:type="spellStart"/>
            <w:r w:rsidRPr="001849DD">
              <w:rPr>
                <w:rFonts w:ascii="Cambria" w:hAnsi="Cambria"/>
                <w:lang w:val="en-GB"/>
              </w:rPr>
              <w:t>lämna</w:t>
            </w:r>
            <w:proofErr w:type="spellEnd"/>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29</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100/0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4</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rPr>
            </w:pPr>
            <w:r w:rsidRPr="001849DD">
              <w:rPr>
                <w:rFonts w:ascii="Cambria" w:hAnsi="Cambria"/>
              </w:rPr>
              <w:t xml:space="preserve">Avverkning. Sparat sumpskog, </w:t>
            </w:r>
          </w:p>
          <w:p w:rsidR="00DD5DF5" w:rsidRPr="001849DD" w:rsidRDefault="00DD5DF5" w:rsidP="00FB27F7">
            <w:pPr>
              <w:rPr>
                <w:rFonts w:ascii="Cambria" w:hAnsi="Cambria"/>
              </w:rPr>
            </w:pPr>
            <w:r w:rsidRPr="001849DD">
              <w:rPr>
                <w:rFonts w:ascii="Cambria" w:hAnsi="Cambria"/>
              </w:rPr>
              <w:t>100-150 tallar/ha. Stor hänsyn</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yellow"/>
              </w:rPr>
            </w:pPr>
            <w:r w:rsidRPr="001849DD">
              <w:rPr>
                <w:rFonts w:ascii="Cambria" w:hAnsi="Cambria"/>
                <w:highlight w:val="yellow"/>
              </w:rPr>
              <w:t>31</w:t>
            </w:r>
          </w:p>
        </w:tc>
        <w:tc>
          <w:tcPr>
            <w:tcW w:w="1163" w:type="dxa"/>
          </w:tcPr>
          <w:p w:rsidR="00DD5DF5" w:rsidRPr="001849DD" w:rsidRDefault="00DD5DF5" w:rsidP="00FB27F7">
            <w:pPr>
              <w:rPr>
                <w:rFonts w:ascii="Cambria" w:hAnsi="Cambria"/>
                <w:highlight w:val="yellow"/>
              </w:rPr>
            </w:pPr>
            <w:r w:rsidRPr="001849DD">
              <w:rPr>
                <w:rFonts w:ascii="Cambria" w:hAnsi="Cambria"/>
                <w:highlight w:val="yellow"/>
              </w:rPr>
              <w:t>40/60</w:t>
            </w:r>
          </w:p>
        </w:tc>
        <w:tc>
          <w:tcPr>
            <w:tcW w:w="777" w:type="dxa"/>
          </w:tcPr>
          <w:p w:rsidR="00DD5DF5" w:rsidRPr="001849DD" w:rsidRDefault="00DD5DF5" w:rsidP="00FB27F7">
            <w:pPr>
              <w:rPr>
                <w:rFonts w:ascii="Cambria" w:hAnsi="Cambria"/>
                <w:highlight w:val="yellow"/>
              </w:rPr>
            </w:pPr>
            <w:r w:rsidRPr="001849DD">
              <w:rPr>
                <w:rFonts w:ascii="Cambria" w:hAnsi="Cambria"/>
                <w:highlight w:val="yellow"/>
              </w:rPr>
              <w:t>75</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 xml:space="preserve">Tätare och mer enhetligt än ovan. Begränsad skiktning och blåbär. </w:t>
            </w:r>
          </w:p>
          <w:p w:rsidR="00DD5DF5" w:rsidRPr="001849DD" w:rsidRDefault="00DD5DF5" w:rsidP="00FB27F7">
            <w:pPr>
              <w:rPr>
                <w:rFonts w:ascii="Cambria" w:hAnsi="Cambria"/>
              </w:rPr>
            </w:pPr>
            <w:r w:rsidRPr="001849DD">
              <w:rPr>
                <w:rFonts w:ascii="Cambria" w:hAnsi="Cambria"/>
              </w:rPr>
              <w:t>NV gallring , delvis sumpskog</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33</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60/40</w:t>
            </w:r>
          </w:p>
        </w:tc>
        <w:tc>
          <w:tcPr>
            <w:tcW w:w="777" w:type="dxa"/>
          </w:tcPr>
          <w:p w:rsidR="00DD5DF5" w:rsidRPr="001849DD" w:rsidRDefault="00DD5DF5" w:rsidP="00FB27F7">
            <w:pPr>
              <w:rPr>
                <w:rFonts w:ascii="Cambria" w:hAnsi="Cambria"/>
              </w:rPr>
            </w:pPr>
            <w:r w:rsidRPr="001849DD">
              <w:rPr>
                <w:rFonts w:ascii="Cambria" w:hAnsi="Cambria"/>
                <w:highlight w:val="green"/>
              </w:rPr>
              <w:t>46</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Mosaikartat, delvis tallmosse skiktat, blåbär Inga åtgärder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34</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50/50</w:t>
            </w:r>
          </w:p>
        </w:tc>
        <w:tc>
          <w:tcPr>
            <w:tcW w:w="777" w:type="dxa"/>
          </w:tcPr>
          <w:p w:rsidR="00DD5DF5" w:rsidRPr="001849DD" w:rsidRDefault="00DD5DF5" w:rsidP="00FB27F7">
            <w:pPr>
              <w:rPr>
                <w:rFonts w:ascii="Cambria" w:hAnsi="Cambria"/>
              </w:rPr>
            </w:pPr>
            <w:r w:rsidRPr="001849DD">
              <w:rPr>
                <w:rFonts w:ascii="Cambria" w:hAnsi="Cambria"/>
                <w:highlight w:val="green"/>
              </w:rPr>
              <w:t>44</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proofErr w:type="spellStart"/>
            <w:r w:rsidRPr="001849DD">
              <w:rPr>
                <w:rFonts w:ascii="Cambria" w:hAnsi="Cambria"/>
              </w:rPr>
              <w:t>Talldominerat</w:t>
            </w:r>
            <w:proofErr w:type="spellEnd"/>
            <w:r w:rsidRPr="001849DD">
              <w:rPr>
                <w:rFonts w:ascii="Cambria" w:hAnsi="Cambria"/>
              </w:rPr>
              <w:t xml:space="preserve">, sumpskog, skiktning, begränsad fältvegetation. </w:t>
            </w:r>
          </w:p>
          <w:p w:rsidR="00DD5DF5" w:rsidRPr="001849DD" w:rsidRDefault="00DD5DF5" w:rsidP="00FB27F7">
            <w:pPr>
              <w:rPr>
                <w:rFonts w:ascii="Cambria" w:hAnsi="Cambria"/>
              </w:rPr>
            </w:pPr>
            <w:r w:rsidRPr="001849DD">
              <w:rPr>
                <w:rFonts w:ascii="Cambria" w:hAnsi="Cambria"/>
              </w:rPr>
              <w:t xml:space="preserve">NV- gallring eller lämna, ej </w:t>
            </w:r>
            <w:proofErr w:type="spellStart"/>
            <w:r w:rsidRPr="001849DD">
              <w:rPr>
                <w:rFonts w:ascii="Cambria" w:hAnsi="Cambria"/>
              </w:rPr>
              <w:t>prio</w:t>
            </w:r>
            <w:proofErr w:type="spellEnd"/>
            <w:r w:rsidRPr="001849DD">
              <w:rPr>
                <w:rFonts w:ascii="Cambria" w:hAnsi="Cambria"/>
              </w:rPr>
              <w:t xml:space="preserve"> </w:t>
            </w:r>
          </w:p>
          <w:p w:rsidR="00DD5DF5" w:rsidRPr="001849DD" w:rsidRDefault="00DD5DF5" w:rsidP="00FB27F7">
            <w:pPr>
              <w:rPr>
                <w:rFonts w:ascii="Cambria" w:hAnsi="Cambria"/>
              </w:rPr>
            </w:pPr>
            <w:r w:rsidRPr="001849DD">
              <w:rPr>
                <w:rFonts w:ascii="Cambria" w:hAnsi="Cambria"/>
              </w:rPr>
              <w:t>Myrbiotop/torvmark</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35</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20/60/20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7</w:t>
            </w:r>
          </w:p>
        </w:tc>
        <w:tc>
          <w:tcPr>
            <w:tcW w:w="588" w:type="dxa"/>
          </w:tcPr>
          <w:p w:rsidR="00DD5DF5" w:rsidRPr="001849DD" w:rsidRDefault="00DD5DF5" w:rsidP="00FB27F7">
            <w:pPr>
              <w:rPr>
                <w:rFonts w:ascii="Cambria" w:hAnsi="Cambria"/>
              </w:rPr>
            </w:pPr>
            <w:r w:rsidRPr="001849DD">
              <w:rPr>
                <w:rFonts w:ascii="Cambria" w:hAnsi="Cambria"/>
              </w:rPr>
              <w:t>PG</w:t>
            </w:r>
          </w:p>
        </w:tc>
        <w:tc>
          <w:tcPr>
            <w:tcW w:w="3720" w:type="dxa"/>
          </w:tcPr>
          <w:p w:rsidR="00DD5DF5" w:rsidRPr="001849DD" w:rsidRDefault="00DD5DF5" w:rsidP="00FB27F7">
            <w:pPr>
              <w:rPr>
                <w:rFonts w:ascii="Cambria" w:hAnsi="Cambria"/>
              </w:rPr>
            </w:pPr>
            <w:r w:rsidRPr="001849DD">
              <w:rPr>
                <w:rFonts w:ascii="Cambria" w:hAnsi="Cambria"/>
              </w:rPr>
              <w:t>Avverkat, sparat ca 100-150 tall</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36</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30/70</w:t>
            </w:r>
          </w:p>
        </w:tc>
        <w:tc>
          <w:tcPr>
            <w:tcW w:w="777" w:type="dxa"/>
          </w:tcPr>
          <w:p w:rsidR="00DD5DF5" w:rsidRPr="001849DD" w:rsidRDefault="00DD5DF5" w:rsidP="00FB27F7">
            <w:pPr>
              <w:rPr>
                <w:rFonts w:ascii="Cambria" w:hAnsi="Cambria"/>
              </w:rPr>
            </w:pPr>
            <w:r w:rsidRPr="001849DD">
              <w:rPr>
                <w:rFonts w:ascii="Cambria" w:hAnsi="Cambria"/>
                <w:highlight w:val="green"/>
              </w:rPr>
              <w:t>102</w:t>
            </w:r>
          </w:p>
        </w:tc>
        <w:tc>
          <w:tcPr>
            <w:tcW w:w="588" w:type="dxa"/>
          </w:tcPr>
          <w:p w:rsidR="00DD5DF5" w:rsidRPr="001849DD" w:rsidRDefault="00DD5DF5" w:rsidP="00FB27F7">
            <w:pPr>
              <w:rPr>
                <w:rFonts w:ascii="Cambria" w:hAnsi="Cambria"/>
              </w:rPr>
            </w:pPr>
            <w:r w:rsidRPr="001849DD">
              <w:rPr>
                <w:rFonts w:ascii="Cambria" w:hAnsi="Cambria"/>
              </w:rPr>
              <w:t>NO</w:t>
            </w:r>
          </w:p>
        </w:tc>
        <w:tc>
          <w:tcPr>
            <w:tcW w:w="3720" w:type="dxa"/>
          </w:tcPr>
          <w:p w:rsidR="00DD5DF5" w:rsidRPr="001849DD" w:rsidRDefault="00DD5DF5" w:rsidP="00FB27F7">
            <w:pPr>
              <w:rPr>
                <w:rFonts w:ascii="Cambria" w:hAnsi="Cambria"/>
              </w:rPr>
            </w:pPr>
            <w:r w:rsidRPr="001849DD">
              <w:rPr>
                <w:rFonts w:ascii="Cambria" w:hAnsi="Cambria"/>
              </w:rPr>
              <w:t xml:space="preserve">Skiktat, </w:t>
            </w:r>
            <w:proofErr w:type="spellStart"/>
            <w:r w:rsidRPr="001849DD">
              <w:rPr>
                <w:rFonts w:ascii="Cambria" w:hAnsi="Cambria"/>
              </w:rPr>
              <w:t>sumskogsdråg</w:t>
            </w:r>
            <w:proofErr w:type="spellEnd"/>
            <w:r w:rsidRPr="001849DD">
              <w:rPr>
                <w:rFonts w:ascii="Cambria" w:hAnsi="Cambria"/>
              </w:rPr>
              <w:t xml:space="preserve">, </w:t>
            </w:r>
          </w:p>
          <w:p w:rsidR="00DD5DF5" w:rsidRPr="001849DD" w:rsidRDefault="00DD5DF5" w:rsidP="00FB27F7">
            <w:pPr>
              <w:rPr>
                <w:rFonts w:ascii="Cambria" w:hAnsi="Cambria"/>
              </w:rPr>
            </w:pPr>
            <w:r w:rsidRPr="001849DD">
              <w:rPr>
                <w:rFonts w:ascii="Cambria" w:hAnsi="Cambria"/>
              </w:rPr>
              <w:t>Sparas inga åtgärder</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red"/>
              </w:rPr>
            </w:pPr>
            <w:r w:rsidRPr="001849DD">
              <w:rPr>
                <w:rFonts w:ascii="Cambria" w:hAnsi="Cambria"/>
                <w:highlight w:val="red"/>
              </w:rPr>
              <w:t>37</w:t>
            </w:r>
          </w:p>
        </w:tc>
        <w:tc>
          <w:tcPr>
            <w:tcW w:w="1163" w:type="dxa"/>
          </w:tcPr>
          <w:p w:rsidR="00DD5DF5" w:rsidRPr="001849DD" w:rsidRDefault="00DD5DF5" w:rsidP="00FB27F7">
            <w:pPr>
              <w:rPr>
                <w:rFonts w:ascii="Cambria" w:hAnsi="Cambria"/>
                <w:highlight w:val="red"/>
              </w:rPr>
            </w:pPr>
            <w:r w:rsidRPr="001849DD">
              <w:rPr>
                <w:rFonts w:ascii="Cambria" w:hAnsi="Cambria"/>
                <w:highlight w:val="red"/>
              </w:rPr>
              <w:t>50/50</w:t>
            </w:r>
          </w:p>
        </w:tc>
        <w:tc>
          <w:tcPr>
            <w:tcW w:w="777" w:type="dxa"/>
          </w:tcPr>
          <w:p w:rsidR="00DD5DF5" w:rsidRPr="001849DD" w:rsidRDefault="00DD5DF5" w:rsidP="00FB27F7">
            <w:pPr>
              <w:rPr>
                <w:rFonts w:ascii="Cambria" w:hAnsi="Cambria"/>
                <w:highlight w:val="red"/>
              </w:rPr>
            </w:pPr>
            <w:r w:rsidRPr="001849DD">
              <w:rPr>
                <w:rFonts w:ascii="Cambria" w:hAnsi="Cambria"/>
                <w:highlight w:val="red"/>
              </w:rPr>
              <w:t>25</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Tätt gran/tall, delvis gallrat. NV-gallring </w:t>
            </w:r>
          </w:p>
        </w:tc>
        <w:tc>
          <w:tcPr>
            <w:tcW w:w="1076" w:type="dxa"/>
          </w:tcPr>
          <w:p w:rsidR="00DD5DF5" w:rsidRPr="001849DD" w:rsidRDefault="00DD5DF5" w:rsidP="00FB27F7">
            <w:pPr>
              <w:rPr>
                <w:rFonts w:ascii="Cambria" w:hAnsi="Cambria"/>
              </w:rPr>
            </w:pPr>
            <w:r w:rsidRPr="001849DD">
              <w:rPr>
                <w:rFonts w:ascii="Cambria" w:hAnsi="Cambria"/>
              </w:rPr>
              <w:t>Ej TB</w:t>
            </w:r>
          </w:p>
        </w:tc>
        <w:tc>
          <w:tcPr>
            <w:tcW w:w="845" w:type="dxa"/>
          </w:tcPr>
          <w:p w:rsidR="00DD5DF5" w:rsidRPr="001849DD" w:rsidRDefault="00DD5DF5" w:rsidP="00FB27F7">
            <w:pPr>
              <w:rPr>
                <w:rFonts w:ascii="Cambria" w:hAnsi="Cambria"/>
              </w:rPr>
            </w:pPr>
            <w:r w:rsidRPr="001849DD">
              <w:rPr>
                <w:rFonts w:ascii="Cambria" w:hAnsi="Cambria"/>
              </w:rPr>
              <w:t>Ja</w:t>
            </w: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38</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60/40</w:t>
            </w:r>
          </w:p>
        </w:tc>
        <w:tc>
          <w:tcPr>
            <w:tcW w:w="777" w:type="dxa"/>
          </w:tcPr>
          <w:p w:rsidR="00DD5DF5" w:rsidRPr="001849DD" w:rsidRDefault="00DD5DF5" w:rsidP="00FB27F7">
            <w:pPr>
              <w:rPr>
                <w:rFonts w:ascii="Cambria" w:hAnsi="Cambria"/>
                <w:highlight w:val="green"/>
              </w:rPr>
            </w:pPr>
            <w:r w:rsidRPr="001849DD">
              <w:rPr>
                <w:rFonts w:ascii="Cambria" w:hAnsi="Cambria"/>
                <w:highlight w:val="green"/>
              </w:rPr>
              <w:t>81</w:t>
            </w:r>
          </w:p>
        </w:tc>
        <w:tc>
          <w:tcPr>
            <w:tcW w:w="588" w:type="dxa"/>
          </w:tcPr>
          <w:p w:rsidR="00DD5DF5" w:rsidRPr="001849DD" w:rsidRDefault="00DD5DF5" w:rsidP="00FB27F7">
            <w:pPr>
              <w:rPr>
                <w:rFonts w:ascii="Cambria" w:hAnsi="Cambria"/>
              </w:rPr>
            </w:pPr>
          </w:p>
        </w:tc>
        <w:tc>
          <w:tcPr>
            <w:tcW w:w="3720" w:type="dxa"/>
          </w:tcPr>
          <w:p w:rsidR="00DD5DF5" w:rsidRPr="001849DD" w:rsidRDefault="00DD5DF5" w:rsidP="00FB27F7">
            <w:pPr>
              <w:rPr>
                <w:rFonts w:ascii="Cambria" w:hAnsi="Cambria"/>
              </w:rPr>
            </w:pPr>
            <w:r w:rsidRPr="001849DD">
              <w:rPr>
                <w:rFonts w:ascii="Cambria" w:hAnsi="Cambria"/>
              </w:rPr>
              <w:t>Ej noterat. Troligen TB biotop</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39</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60/40</w:t>
            </w:r>
          </w:p>
        </w:tc>
        <w:tc>
          <w:tcPr>
            <w:tcW w:w="777" w:type="dxa"/>
          </w:tcPr>
          <w:p w:rsidR="00DD5DF5" w:rsidRPr="001849DD" w:rsidRDefault="00DD5DF5" w:rsidP="00FB27F7">
            <w:pPr>
              <w:rPr>
                <w:rFonts w:ascii="Cambria" w:hAnsi="Cambria"/>
              </w:rPr>
            </w:pPr>
            <w:r w:rsidRPr="001849DD">
              <w:rPr>
                <w:rFonts w:ascii="Cambria" w:hAnsi="Cambria"/>
                <w:highlight w:val="green"/>
              </w:rPr>
              <w:t>44</w:t>
            </w:r>
          </w:p>
        </w:tc>
        <w:tc>
          <w:tcPr>
            <w:tcW w:w="588" w:type="dxa"/>
          </w:tcPr>
          <w:p w:rsidR="00DD5DF5" w:rsidRPr="001849DD" w:rsidRDefault="00DD5DF5" w:rsidP="00FB27F7">
            <w:pPr>
              <w:rPr>
                <w:rFonts w:ascii="Cambria" w:hAnsi="Cambria"/>
              </w:rPr>
            </w:pPr>
            <w:r w:rsidRPr="001849DD">
              <w:rPr>
                <w:rFonts w:ascii="Cambria" w:hAnsi="Cambria"/>
              </w:rPr>
              <w:t>PF</w:t>
            </w:r>
          </w:p>
        </w:tc>
        <w:tc>
          <w:tcPr>
            <w:tcW w:w="3720" w:type="dxa"/>
          </w:tcPr>
          <w:p w:rsidR="00DD5DF5" w:rsidRPr="001849DD" w:rsidRDefault="00DD5DF5" w:rsidP="00FB27F7">
            <w:pPr>
              <w:rPr>
                <w:rFonts w:ascii="Cambria" w:hAnsi="Cambria"/>
              </w:rPr>
            </w:pPr>
            <w:r w:rsidRPr="001849DD">
              <w:rPr>
                <w:rFonts w:ascii="Cambria" w:hAnsi="Cambria"/>
              </w:rPr>
              <w:t xml:space="preserve">Bra/ok skiktning, blåbärsris, </w:t>
            </w:r>
          </w:p>
          <w:p w:rsidR="00DD5DF5" w:rsidRPr="001849DD" w:rsidRDefault="00DD5DF5" w:rsidP="00FB27F7">
            <w:pPr>
              <w:rPr>
                <w:rFonts w:ascii="Cambria" w:hAnsi="Cambria"/>
              </w:rPr>
            </w:pPr>
            <w:r w:rsidRPr="001849DD">
              <w:rPr>
                <w:rFonts w:ascii="Cambria" w:hAnsi="Cambria"/>
              </w:rPr>
              <w:t>eventuell plockhuggning</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r w:rsidR="00DD5DF5" w:rsidRPr="001849DD" w:rsidTr="00B66E25">
        <w:tc>
          <w:tcPr>
            <w:tcW w:w="893" w:type="dxa"/>
          </w:tcPr>
          <w:p w:rsidR="00DD5DF5" w:rsidRPr="001849DD" w:rsidRDefault="00DD5DF5" w:rsidP="00FB27F7">
            <w:pPr>
              <w:rPr>
                <w:rFonts w:ascii="Cambria" w:hAnsi="Cambria"/>
                <w:highlight w:val="green"/>
              </w:rPr>
            </w:pPr>
            <w:r w:rsidRPr="001849DD">
              <w:rPr>
                <w:rFonts w:ascii="Cambria" w:hAnsi="Cambria"/>
                <w:highlight w:val="green"/>
              </w:rPr>
              <w:t>40</w:t>
            </w:r>
          </w:p>
        </w:tc>
        <w:tc>
          <w:tcPr>
            <w:tcW w:w="1163" w:type="dxa"/>
          </w:tcPr>
          <w:p w:rsidR="00DD5DF5" w:rsidRPr="001849DD" w:rsidRDefault="00DD5DF5" w:rsidP="00FB27F7">
            <w:pPr>
              <w:rPr>
                <w:rFonts w:ascii="Cambria" w:hAnsi="Cambria"/>
                <w:highlight w:val="green"/>
              </w:rPr>
            </w:pPr>
            <w:r w:rsidRPr="001849DD">
              <w:rPr>
                <w:rFonts w:ascii="Cambria" w:hAnsi="Cambria"/>
                <w:highlight w:val="green"/>
              </w:rPr>
              <w:t>40/60</w:t>
            </w:r>
          </w:p>
        </w:tc>
        <w:tc>
          <w:tcPr>
            <w:tcW w:w="777" w:type="dxa"/>
          </w:tcPr>
          <w:p w:rsidR="00DD5DF5" w:rsidRPr="001849DD" w:rsidRDefault="00DD5DF5" w:rsidP="00FB27F7">
            <w:pPr>
              <w:rPr>
                <w:rFonts w:ascii="Cambria" w:hAnsi="Cambria"/>
              </w:rPr>
            </w:pPr>
            <w:r w:rsidRPr="001849DD">
              <w:rPr>
                <w:rFonts w:ascii="Cambria" w:hAnsi="Cambria"/>
                <w:highlight w:val="green"/>
              </w:rPr>
              <w:t>121</w:t>
            </w:r>
          </w:p>
        </w:tc>
        <w:tc>
          <w:tcPr>
            <w:tcW w:w="588" w:type="dxa"/>
          </w:tcPr>
          <w:p w:rsidR="00DD5DF5" w:rsidRPr="001849DD" w:rsidRDefault="00DD5DF5" w:rsidP="00FB27F7">
            <w:pPr>
              <w:rPr>
                <w:rFonts w:ascii="Cambria" w:hAnsi="Cambria"/>
              </w:rPr>
            </w:pPr>
            <w:r w:rsidRPr="001849DD">
              <w:rPr>
                <w:rFonts w:ascii="Cambria" w:hAnsi="Cambria"/>
              </w:rPr>
              <w:t>NO</w:t>
            </w:r>
          </w:p>
        </w:tc>
        <w:tc>
          <w:tcPr>
            <w:tcW w:w="3720" w:type="dxa"/>
          </w:tcPr>
          <w:p w:rsidR="00DD5DF5" w:rsidRPr="001849DD" w:rsidRDefault="00DD5DF5" w:rsidP="00FB27F7">
            <w:pPr>
              <w:rPr>
                <w:rFonts w:ascii="Cambria" w:hAnsi="Cambria"/>
              </w:rPr>
            </w:pPr>
            <w:r w:rsidRPr="001849DD">
              <w:rPr>
                <w:rFonts w:ascii="Cambria" w:hAnsi="Cambria"/>
              </w:rPr>
              <w:t xml:space="preserve">Skiktning, blåbär, granbarkborre. </w:t>
            </w:r>
          </w:p>
          <w:p w:rsidR="00DD5DF5" w:rsidRPr="001849DD" w:rsidRDefault="00DD5DF5" w:rsidP="00FB27F7">
            <w:pPr>
              <w:rPr>
                <w:rFonts w:ascii="Cambria" w:hAnsi="Cambria"/>
              </w:rPr>
            </w:pPr>
            <w:r w:rsidRPr="001849DD">
              <w:rPr>
                <w:rFonts w:ascii="Cambria" w:hAnsi="Cambria"/>
              </w:rPr>
              <w:t>Död gran ökar skiktning</w:t>
            </w:r>
          </w:p>
        </w:tc>
        <w:tc>
          <w:tcPr>
            <w:tcW w:w="1076" w:type="dxa"/>
          </w:tcPr>
          <w:p w:rsidR="00DD5DF5" w:rsidRPr="001849DD" w:rsidRDefault="00DD5DF5" w:rsidP="00FB27F7">
            <w:pPr>
              <w:rPr>
                <w:rFonts w:ascii="Cambria" w:hAnsi="Cambria"/>
              </w:rPr>
            </w:pPr>
            <w:r w:rsidRPr="001849DD">
              <w:rPr>
                <w:rFonts w:ascii="Cambria" w:hAnsi="Cambria"/>
              </w:rPr>
              <w:t>TB</w:t>
            </w:r>
          </w:p>
        </w:tc>
        <w:tc>
          <w:tcPr>
            <w:tcW w:w="845" w:type="dxa"/>
          </w:tcPr>
          <w:p w:rsidR="00DD5DF5" w:rsidRPr="001849DD" w:rsidRDefault="00DD5DF5" w:rsidP="00FB27F7">
            <w:pPr>
              <w:rPr>
                <w:rFonts w:ascii="Cambria" w:hAnsi="Cambria"/>
              </w:rPr>
            </w:pPr>
          </w:p>
        </w:tc>
      </w:tr>
    </w:tbl>
    <w:p w:rsidR="00DD5DF5" w:rsidRPr="001849DD" w:rsidRDefault="00DD5DF5">
      <w:pPr>
        <w:rPr>
          <w:rFonts w:ascii="Cambria" w:hAnsi="Cambria"/>
        </w:rPr>
      </w:pPr>
    </w:p>
    <w:p w:rsidR="00FB27F7" w:rsidRPr="001849DD" w:rsidRDefault="00FB27F7">
      <w:pPr>
        <w:rPr>
          <w:rFonts w:ascii="Cambria" w:hAnsi="Cambria"/>
        </w:rPr>
      </w:pPr>
    </w:p>
    <w:p w:rsidR="00FB27F7" w:rsidRPr="001849DD" w:rsidRDefault="00FB27F7">
      <w:pPr>
        <w:rPr>
          <w:rFonts w:ascii="Cambria" w:hAnsi="Cambria"/>
        </w:rPr>
      </w:pPr>
    </w:p>
    <w:p w:rsidR="00FB27F7" w:rsidRPr="001849DD" w:rsidRDefault="00FB27F7">
      <w:pPr>
        <w:rPr>
          <w:rFonts w:ascii="Cambria" w:hAnsi="Cambria"/>
        </w:rPr>
      </w:pPr>
    </w:p>
    <w:p w:rsidR="00FB27F7" w:rsidRPr="001849DD" w:rsidRDefault="00FB27F7">
      <w:pPr>
        <w:rPr>
          <w:rFonts w:ascii="Cambria" w:hAnsi="Cambria"/>
        </w:rPr>
      </w:pPr>
    </w:p>
    <w:p w:rsidR="00FB27F7" w:rsidRPr="001849DD" w:rsidRDefault="00FB27F7">
      <w:pPr>
        <w:rPr>
          <w:rFonts w:ascii="Cambria" w:hAnsi="Cambria"/>
        </w:rPr>
      </w:pPr>
    </w:p>
    <w:p w:rsidR="00FB27F7" w:rsidRPr="00B66E25" w:rsidRDefault="001B6D45">
      <w:pPr>
        <w:rPr>
          <w:rFonts w:ascii="Cambria" w:hAnsi="Cambria"/>
          <w:b/>
          <w:sz w:val="24"/>
          <w:szCs w:val="24"/>
        </w:rPr>
      </w:pPr>
      <w:r>
        <w:rPr>
          <w:rFonts w:ascii="Cambria" w:hAnsi="Cambria"/>
          <w:b/>
          <w:sz w:val="24"/>
          <w:szCs w:val="24"/>
        </w:rPr>
        <w:lastRenderedPageBreak/>
        <w:t>Tjäderl</w:t>
      </w:r>
      <w:r w:rsidR="00FB27F7" w:rsidRPr="00B66E25">
        <w:rPr>
          <w:rFonts w:ascii="Cambria" w:hAnsi="Cambria"/>
          <w:b/>
          <w:sz w:val="24"/>
          <w:szCs w:val="24"/>
        </w:rPr>
        <w:t xml:space="preserve">ekplats </w:t>
      </w:r>
      <w:r>
        <w:rPr>
          <w:rFonts w:ascii="Cambria" w:hAnsi="Cambria"/>
          <w:b/>
          <w:sz w:val="24"/>
          <w:szCs w:val="24"/>
        </w:rPr>
        <w:t>3</w:t>
      </w:r>
    </w:p>
    <w:p w:rsidR="00FB27F7" w:rsidRPr="001849DD" w:rsidRDefault="00FB27F7">
      <w:pPr>
        <w:rPr>
          <w:rFonts w:ascii="Cambria" w:hAnsi="Cambria"/>
        </w:rPr>
      </w:pPr>
      <w:r w:rsidRPr="001849DD">
        <w:rPr>
          <w:rFonts w:ascii="Cambria" w:hAnsi="Cambria"/>
          <w:noProof/>
          <w:lang w:eastAsia="sv-SE"/>
        </w:rPr>
        <w:drawing>
          <wp:inline distT="0" distB="0" distL="0" distR="0">
            <wp:extent cx="2862626" cy="2830340"/>
            <wp:effectExtent l="0" t="0" r="0" b="8255"/>
            <wp:docPr id="5" name="Bildobjekt 5" descr="C:\Users\Christer Johansson\Documents\Tjäderprojektet\RAPPORTEN Tjäder som modellart\17 Sveaskog HHberg\Halleberg\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17 Sveaskog HHberg\Halleberg\Satellit.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9785" cy="2847306"/>
                    </a:xfrm>
                    <a:prstGeom prst="rect">
                      <a:avLst/>
                    </a:prstGeom>
                    <a:noFill/>
                    <a:ln>
                      <a:noFill/>
                    </a:ln>
                  </pic:spPr>
                </pic:pic>
              </a:graphicData>
            </a:graphic>
          </wp:inline>
        </w:drawing>
      </w:r>
      <w:r w:rsidR="00756CDD" w:rsidRPr="001849DD">
        <w:rPr>
          <w:rFonts w:ascii="Cambria" w:hAnsi="Cambria"/>
        </w:rPr>
        <w:t xml:space="preserve"> </w:t>
      </w:r>
      <w:r w:rsidR="00756CDD" w:rsidRPr="001849DD">
        <w:rPr>
          <w:rFonts w:ascii="Cambria" w:hAnsi="Cambria"/>
          <w:noProof/>
          <w:lang w:eastAsia="sv-SE"/>
        </w:rPr>
        <w:drawing>
          <wp:inline distT="0" distB="0" distL="0" distR="0">
            <wp:extent cx="2857500" cy="2839506"/>
            <wp:effectExtent l="0" t="0" r="0" b="0"/>
            <wp:docPr id="10" name="Bildobjekt 10" descr="C:\Users\Christer Johansson\Documents\Tjäderprojektet\RAPPORTEN Tjäder som modellart\17 Sveaskog HHberg\Halleberg\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17 Sveaskog HHberg\Halleberg\Basskiktet.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60361" cy="2842349"/>
                    </a:xfrm>
                    <a:prstGeom prst="rect">
                      <a:avLst/>
                    </a:prstGeom>
                    <a:noFill/>
                    <a:ln>
                      <a:noFill/>
                    </a:ln>
                  </pic:spPr>
                </pic:pic>
              </a:graphicData>
            </a:graphic>
          </wp:inline>
        </w:drawing>
      </w:r>
    </w:p>
    <w:p w:rsidR="00756CDD" w:rsidRPr="001849DD" w:rsidRDefault="00756CDD">
      <w:pPr>
        <w:rPr>
          <w:rFonts w:ascii="Cambria" w:hAnsi="Cambria"/>
        </w:rPr>
      </w:pPr>
      <w:r w:rsidRPr="001849DD">
        <w:rPr>
          <w:rFonts w:ascii="Cambria" w:hAnsi="Cambria"/>
          <w:noProof/>
          <w:lang w:eastAsia="sv-SE"/>
        </w:rPr>
        <w:drawing>
          <wp:inline distT="0" distB="0" distL="0" distR="0">
            <wp:extent cx="2850687" cy="2832735"/>
            <wp:effectExtent l="0" t="0" r="6985" b="5715"/>
            <wp:docPr id="13" name="Bildobjekt 13" descr="C:\Users\Christer Johansson\Documents\Tjäderprojektet\RAPPORTEN Tjäder som modellart\17 Sveaskog HHberg\Halleberg\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ocuments\Tjäderprojektet\RAPPORTEN Tjäder som modellart\17 Sveaskog HHberg\Halleberg\Habitatklassnin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58153" cy="2840154"/>
                    </a:xfrm>
                    <a:prstGeom prst="rect">
                      <a:avLst/>
                    </a:prstGeom>
                    <a:noFill/>
                    <a:ln>
                      <a:noFill/>
                    </a:ln>
                  </pic:spPr>
                </pic:pic>
              </a:graphicData>
            </a:graphic>
          </wp:inline>
        </w:drawing>
      </w:r>
      <w:r w:rsidRPr="001849DD">
        <w:rPr>
          <w:rFonts w:ascii="Cambria" w:hAnsi="Cambria"/>
        </w:rPr>
        <w:t xml:space="preserve"> </w:t>
      </w:r>
      <w:r w:rsidRPr="001849DD">
        <w:rPr>
          <w:rFonts w:ascii="Cambria" w:hAnsi="Cambria"/>
          <w:noProof/>
          <w:lang w:eastAsia="sv-SE"/>
        </w:rPr>
        <w:drawing>
          <wp:inline distT="0" distB="0" distL="0" distR="0">
            <wp:extent cx="2867195" cy="2831312"/>
            <wp:effectExtent l="0" t="0" r="0" b="7620"/>
            <wp:docPr id="15" name="Bildobjekt 15" descr="C:\Users\Christer Johansson\Documents\Tjäderprojektet\RAPPORTEN Tjäder som modellart\17 Sveaskog HHberg\Halleberg\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ocuments\Tjäderprojektet\RAPPORTEN Tjäder som modellart\17 Sveaskog HHberg\Halleberg\Satellit + natur + avv.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1670" cy="2835731"/>
                    </a:xfrm>
                    <a:prstGeom prst="rect">
                      <a:avLst/>
                    </a:prstGeom>
                    <a:noFill/>
                    <a:ln>
                      <a:noFill/>
                    </a:ln>
                  </pic:spPr>
                </pic:pic>
              </a:graphicData>
            </a:graphic>
          </wp:inline>
        </w:drawing>
      </w:r>
    </w:p>
    <w:p w:rsidR="00624171" w:rsidRPr="001849DD" w:rsidRDefault="0003224F">
      <w:pPr>
        <w:rPr>
          <w:rFonts w:ascii="Cambria" w:hAnsi="Cambria"/>
        </w:rPr>
      </w:pPr>
      <w:r w:rsidRPr="001849DD">
        <w:rPr>
          <w:rFonts w:ascii="Cambria" w:hAnsi="Cambria"/>
        </w:rPr>
        <w:t>Denna lekplats omges av stor andel äldre skog och även omfattande våtmarks</w:t>
      </w:r>
      <w:r w:rsidR="00B66E25">
        <w:rPr>
          <w:rFonts w:ascii="Cambria" w:hAnsi="Cambria"/>
        </w:rPr>
        <w:t xml:space="preserve">områden (brunt) och </w:t>
      </w:r>
      <w:r w:rsidRPr="001849DD">
        <w:rPr>
          <w:rFonts w:ascii="Cambria" w:hAnsi="Cambria"/>
        </w:rPr>
        <w:t>sumpskogsområden</w:t>
      </w:r>
      <w:r w:rsidR="00624171" w:rsidRPr="001849DD">
        <w:rPr>
          <w:rFonts w:ascii="Cambria" w:hAnsi="Cambria"/>
        </w:rPr>
        <w:t xml:space="preserve"> (grönt</w:t>
      </w:r>
      <w:r w:rsidR="00B66E25">
        <w:rPr>
          <w:rFonts w:ascii="Cambria" w:hAnsi="Cambria"/>
        </w:rPr>
        <w:t>) i karta nere till höger</w:t>
      </w:r>
      <w:r w:rsidRPr="001849DD">
        <w:rPr>
          <w:rFonts w:ascii="Cambria" w:hAnsi="Cambria"/>
        </w:rPr>
        <w:t xml:space="preserve">. </w:t>
      </w:r>
      <w:r w:rsidR="00BC339F" w:rsidRPr="001849DD">
        <w:rPr>
          <w:rFonts w:ascii="Cambria" w:hAnsi="Cambria"/>
        </w:rPr>
        <w:t xml:space="preserve">Barrblandskog dominerar </w:t>
      </w:r>
      <w:r w:rsidR="00624171" w:rsidRPr="001849DD">
        <w:rPr>
          <w:rFonts w:ascii="Cambria" w:hAnsi="Cambria"/>
        </w:rPr>
        <w:t xml:space="preserve">i hela upptagningsområdet och stora delar är äldre än 100 år, särskilt påtagligt i de centrala delarna och i </w:t>
      </w:r>
      <w:r w:rsidR="00B66E25">
        <w:rPr>
          <w:rFonts w:ascii="Cambria" w:hAnsi="Cambria"/>
        </w:rPr>
        <w:t xml:space="preserve">de </w:t>
      </w:r>
      <w:r w:rsidR="00624171" w:rsidRPr="001849DD">
        <w:rPr>
          <w:rFonts w:ascii="Cambria" w:hAnsi="Cambria"/>
        </w:rPr>
        <w:t>nor</w:t>
      </w:r>
      <w:r w:rsidR="00B66E25">
        <w:rPr>
          <w:rFonts w:ascii="Cambria" w:hAnsi="Cambria"/>
        </w:rPr>
        <w:t>ra</w:t>
      </w:r>
      <w:r w:rsidR="00624171" w:rsidRPr="001849DD">
        <w:rPr>
          <w:rFonts w:ascii="Cambria" w:hAnsi="Cambria"/>
        </w:rPr>
        <w:t xml:space="preserve"> och nordvästra delarna. Det framgår av habitatkartan nere till vänster att skogen centralt och i södra delarna är gles barrblandskog, vilket är gynnsamt för tjäder. </w:t>
      </w:r>
      <w:r w:rsidRPr="001849DD">
        <w:rPr>
          <w:rFonts w:ascii="Cambria" w:hAnsi="Cambria"/>
        </w:rPr>
        <w:t xml:space="preserve">Förutsättningarna för tjäder är </w:t>
      </w:r>
      <w:r w:rsidR="00624171" w:rsidRPr="001849DD">
        <w:rPr>
          <w:rFonts w:ascii="Cambria" w:hAnsi="Cambria"/>
        </w:rPr>
        <w:t xml:space="preserve">alltså </w:t>
      </w:r>
      <w:r w:rsidRPr="001849DD">
        <w:rPr>
          <w:rFonts w:ascii="Cambria" w:hAnsi="Cambria"/>
        </w:rPr>
        <w:t>mycket goda</w:t>
      </w:r>
      <w:r w:rsidR="00BC339F" w:rsidRPr="001849DD">
        <w:rPr>
          <w:rFonts w:ascii="Cambria" w:hAnsi="Cambria"/>
        </w:rPr>
        <w:t xml:space="preserve"> inom hela upptagningsområdet, undantaget västra och nordvästra delarna där andelen yngre och tätare skogar är större. Lekplatsen är förmodligen större än de tre tuppar som noterades vid inventeringen. Detta baseras på att vid biotopkarteringen stöttes minst fyra tjädrar, dels i sydväst och dels i nordost. </w:t>
      </w:r>
    </w:p>
    <w:p w:rsidR="00FD524A" w:rsidRPr="001849DD" w:rsidRDefault="00BC339F">
      <w:pPr>
        <w:rPr>
          <w:rFonts w:ascii="Cambria" w:hAnsi="Cambria"/>
        </w:rPr>
      </w:pPr>
      <w:r w:rsidRPr="001849DD">
        <w:rPr>
          <w:rFonts w:ascii="Cambria" w:hAnsi="Cambria"/>
        </w:rPr>
        <w:t xml:space="preserve">I upptagningsområdet finns ganska omfattande granbarkborreskador på gran, vilket gjort att det finns stora områden med granbrötar. </w:t>
      </w:r>
      <w:r w:rsidR="00B32055">
        <w:rPr>
          <w:rFonts w:ascii="Cambria" w:hAnsi="Cambria"/>
        </w:rPr>
        <w:t xml:space="preserve"> Mycket av </w:t>
      </w:r>
      <w:r w:rsidRPr="001849DD">
        <w:rPr>
          <w:rFonts w:ascii="Cambria" w:hAnsi="Cambria"/>
        </w:rPr>
        <w:t xml:space="preserve">granen är planterad på dikade marker </w:t>
      </w:r>
      <w:r w:rsidR="00B32055">
        <w:rPr>
          <w:rFonts w:ascii="Cambria" w:hAnsi="Cambria"/>
        </w:rPr>
        <w:t>som kan vara</w:t>
      </w:r>
      <w:r w:rsidRPr="001849DD">
        <w:rPr>
          <w:rFonts w:ascii="Cambria" w:hAnsi="Cambria"/>
        </w:rPr>
        <w:t xml:space="preserve"> olämplig för gran. När dikena går igen försumpas markerna och granen dör. Även andra orsaker, t.ex. torkstress kan finnas till </w:t>
      </w:r>
      <w:r w:rsidR="00B32055">
        <w:rPr>
          <w:rFonts w:ascii="Cambria" w:hAnsi="Cambria"/>
        </w:rPr>
        <w:t xml:space="preserve">den omfattande </w:t>
      </w:r>
      <w:r w:rsidRPr="001849DD">
        <w:rPr>
          <w:rFonts w:ascii="Cambria" w:hAnsi="Cambria"/>
        </w:rPr>
        <w:t xml:space="preserve">grandöden. </w:t>
      </w:r>
      <w:r w:rsidR="00624171" w:rsidRPr="001849DD">
        <w:rPr>
          <w:rFonts w:ascii="Cambria" w:hAnsi="Cambria"/>
        </w:rPr>
        <w:t xml:space="preserve">I grandödens spår skapas nya flerskiktade biotoper. Det ger också den positiva effekten att mer ljus kommer ner till marken, </w:t>
      </w:r>
      <w:r w:rsidR="00624171" w:rsidRPr="001849DD">
        <w:rPr>
          <w:rFonts w:ascii="Cambria" w:hAnsi="Cambria"/>
        </w:rPr>
        <w:lastRenderedPageBreak/>
        <w:t xml:space="preserve">vilket gynnar blåbärsriset. Många av de förväntat tjäderdåliga områden där granen dominerar andelsmässigt, visade sig vara goda tjäderbiotoper. Likaså är huvuddelen av de äldre grandominerade områdena tjädergoda, då blåbärsriset kunnat utbreda sig och dessa blivit klassisk lucker och gles blåbärsgranskog, vilket annars blivit ganska ovanligt i de sydsvenska skogarna. Större hyggen saknas inom upptagningsområdet, vilket är positivt. </w:t>
      </w:r>
      <w:r w:rsidRPr="001849DD">
        <w:rPr>
          <w:rFonts w:ascii="Cambria" w:hAnsi="Cambria"/>
        </w:rPr>
        <w:t xml:space="preserve">  </w:t>
      </w:r>
    </w:p>
    <w:p w:rsidR="008C76BB" w:rsidRPr="001849DD" w:rsidRDefault="008C76BB">
      <w:pPr>
        <w:rPr>
          <w:rFonts w:ascii="Cambria" w:hAnsi="Cambria"/>
        </w:rPr>
      </w:pPr>
    </w:p>
    <w:p w:rsidR="008C76BB" w:rsidRPr="001849DD" w:rsidRDefault="008C76BB">
      <w:pPr>
        <w:rPr>
          <w:rFonts w:ascii="Cambria" w:hAnsi="Cambria"/>
        </w:rPr>
      </w:pPr>
      <w:r w:rsidRPr="001849DD">
        <w:rPr>
          <w:rFonts w:ascii="Cambria" w:hAnsi="Cambria"/>
          <w:noProof/>
          <w:lang w:eastAsia="sv-SE"/>
        </w:rPr>
        <w:drawing>
          <wp:inline distT="0" distB="0" distL="0" distR="0">
            <wp:extent cx="4182036" cy="3211975"/>
            <wp:effectExtent l="0" t="0" r="9525" b="7620"/>
            <wp:docPr id="20" name="Bildobjekt 20" descr="C:\Users\Christer Johansson\Desktop\Fil 2021-08-18 10 20 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Fil 2021-08-18 10 20 0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90219" cy="3218260"/>
                    </a:xfrm>
                    <a:prstGeom prst="rect">
                      <a:avLst/>
                    </a:prstGeom>
                    <a:noFill/>
                    <a:ln>
                      <a:noFill/>
                    </a:ln>
                  </pic:spPr>
                </pic:pic>
              </a:graphicData>
            </a:graphic>
          </wp:inline>
        </w:drawing>
      </w:r>
    </w:p>
    <w:p w:rsidR="008C76BB" w:rsidRPr="001849DD" w:rsidRDefault="008C76BB">
      <w:pPr>
        <w:rPr>
          <w:rFonts w:ascii="Cambria" w:hAnsi="Cambria"/>
        </w:rPr>
      </w:pPr>
      <w:r w:rsidRPr="001849DD">
        <w:rPr>
          <w:rFonts w:ascii="Cambria" w:hAnsi="Cambria"/>
          <w:noProof/>
          <w:lang w:eastAsia="sv-SE"/>
        </w:rPr>
        <w:drawing>
          <wp:inline distT="0" distB="0" distL="0" distR="0">
            <wp:extent cx="4155311" cy="3116027"/>
            <wp:effectExtent l="0" t="0" r="0" b="8255"/>
            <wp:docPr id="22" name="Bildobjekt 22" descr="C:\Users\Christer Johansson\Dropbox\Artskydd i skogen\Tillfälliga filer\Fil 2021-08-18 10 21 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ropbox\Artskydd i skogen\Tillfälliga filer\Fil 2021-08-18 10 21 5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57558" cy="3117712"/>
                    </a:xfrm>
                    <a:prstGeom prst="rect">
                      <a:avLst/>
                    </a:prstGeom>
                    <a:noFill/>
                    <a:ln>
                      <a:noFill/>
                    </a:ln>
                  </pic:spPr>
                </pic:pic>
              </a:graphicData>
            </a:graphic>
          </wp:inline>
        </w:drawing>
      </w:r>
    </w:p>
    <w:p w:rsidR="000C1773" w:rsidRPr="001849DD" w:rsidRDefault="000C1773">
      <w:pPr>
        <w:rPr>
          <w:rFonts w:ascii="Cambria" w:hAnsi="Cambria"/>
        </w:rPr>
      </w:pPr>
      <w:r w:rsidRPr="001849DD">
        <w:rPr>
          <w:rFonts w:ascii="Cambria" w:hAnsi="Cambria"/>
        </w:rPr>
        <w:t xml:space="preserve">Bilderna visar omfattande angrepp av barkborre på stora områden kunde noteras. Då granen tappar sina barr, blir skogen ljusare och blåbärsriset kan breda ut sig.  </w:t>
      </w:r>
      <w:r w:rsidR="00E877C3" w:rsidRPr="001849DD">
        <w:rPr>
          <w:rFonts w:ascii="Cambria" w:hAnsi="Cambria"/>
        </w:rPr>
        <w:t>Båda ytorna var grandominerade, men st</w:t>
      </w:r>
      <w:r w:rsidR="00B32055">
        <w:rPr>
          <w:rFonts w:ascii="Cambria" w:hAnsi="Cambria"/>
        </w:rPr>
        <w:t>ora</w:t>
      </w:r>
      <w:r w:rsidR="00E877C3" w:rsidRPr="001849DD">
        <w:rPr>
          <w:rFonts w:ascii="Cambria" w:hAnsi="Cambria"/>
        </w:rPr>
        <w:t xml:space="preserve"> del</w:t>
      </w:r>
      <w:r w:rsidR="00B32055">
        <w:rPr>
          <w:rFonts w:ascii="Cambria" w:hAnsi="Cambria"/>
        </w:rPr>
        <w:t>ar</w:t>
      </w:r>
      <w:r w:rsidR="00E877C3" w:rsidRPr="001849DD">
        <w:rPr>
          <w:rFonts w:ascii="Cambria" w:hAnsi="Cambria"/>
        </w:rPr>
        <w:t xml:space="preserve"> av dessa bedöms ändå vara </w:t>
      </w:r>
      <w:r w:rsidR="00B32055">
        <w:rPr>
          <w:rFonts w:ascii="Cambria" w:hAnsi="Cambria"/>
        </w:rPr>
        <w:t xml:space="preserve">ganska </w:t>
      </w:r>
      <w:r w:rsidR="00E877C3" w:rsidRPr="001849DD">
        <w:rPr>
          <w:rFonts w:ascii="Cambria" w:hAnsi="Cambria"/>
        </w:rPr>
        <w:t>goda tjädermarker.</w:t>
      </w:r>
    </w:p>
    <w:p w:rsidR="008C76BB" w:rsidRPr="001849DD" w:rsidRDefault="008C76BB">
      <w:pPr>
        <w:rPr>
          <w:rFonts w:ascii="Cambria" w:hAnsi="Cambria"/>
        </w:rPr>
      </w:pPr>
      <w:r w:rsidRPr="001849DD">
        <w:rPr>
          <w:rFonts w:ascii="Cambria" w:hAnsi="Cambria"/>
          <w:noProof/>
          <w:lang w:eastAsia="sv-SE"/>
        </w:rPr>
        <w:lastRenderedPageBreak/>
        <w:drawing>
          <wp:anchor distT="0" distB="0" distL="114300" distR="114300" simplePos="0" relativeHeight="251658240" behindDoc="0" locked="0" layoutInCell="1" allowOverlap="1">
            <wp:simplePos x="0" y="0"/>
            <wp:positionH relativeFrom="column">
              <wp:posOffset>-2757</wp:posOffset>
            </wp:positionH>
            <wp:positionV relativeFrom="paragraph">
              <wp:posOffset>418</wp:posOffset>
            </wp:positionV>
            <wp:extent cx="3819646" cy="2864315"/>
            <wp:effectExtent l="0" t="0" r="0" b="0"/>
            <wp:wrapSquare wrapText="bothSides"/>
            <wp:docPr id="23" name="Bildobjekt 23" descr="C:\Users\Christer Johansson\Dropbox\Artskydd i skogen\Tillfälliga filer\Fil 2021-08-18 10 24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ropbox\Artskydd i skogen\Tillfälliga filer\Fil 2021-08-18 10 24 29.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19646" cy="28643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C1773" w:rsidRPr="001849DD" w:rsidRDefault="000C1773">
      <w:pPr>
        <w:rPr>
          <w:rFonts w:ascii="Cambria" w:hAnsi="Cambria"/>
        </w:rPr>
      </w:pPr>
      <w:r w:rsidRPr="001849DD">
        <w:rPr>
          <w:rFonts w:ascii="Cambria" w:hAnsi="Cambria"/>
        </w:rPr>
        <w:t xml:space="preserve">De granbrötar som skapas när granen dör skapar samtidigt stort uppslag av ny gran. Någon tjäderbiotop </w:t>
      </w:r>
      <w:r w:rsidR="00B32055">
        <w:rPr>
          <w:rFonts w:ascii="Cambria" w:hAnsi="Cambria"/>
        </w:rPr>
        <w:t>är det</w:t>
      </w:r>
      <w:r w:rsidRPr="001849DD">
        <w:rPr>
          <w:rFonts w:ascii="Cambria" w:hAnsi="Cambria"/>
        </w:rPr>
        <w:t xml:space="preserve"> dock inte.</w:t>
      </w:r>
    </w:p>
    <w:p w:rsidR="008C76BB" w:rsidRPr="001849DD" w:rsidRDefault="008C76BB">
      <w:pPr>
        <w:rPr>
          <w:rFonts w:ascii="Cambria" w:hAnsi="Cambria"/>
        </w:rPr>
      </w:pPr>
    </w:p>
    <w:p w:rsidR="000C1773" w:rsidRPr="001849DD" w:rsidRDefault="000C1773">
      <w:pPr>
        <w:rPr>
          <w:rFonts w:ascii="Cambria" w:hAnsi="Cambria"/>
        </w:rPr>
      </w:pPr>
    </w:p>
    <w:p w:rsidR="000C1773" w:rsidRPr="001849DD" w:rsidRDefault="000C1773">
      <w:pPr>
        <w:rPr>
          <w:rFonts w:ascii="Cambria" w:hAnsi="Cambria"/>
        </w:rPr>
      </w:pPr>
    </w:p>
    <w:p w:rsidR="000C1773" w:rsidRPr="001849DD" w:rsidRDefault="000C1773">
      <w:pPr>
        <w:rPr>
          <w:rFonts w:ascii="Cambria" w:hAnsi="Cambria"/>
        </w:rPr>
      </w:pPr>
    </w:p>
    <w:p w:rsidR="000C1773" w:rsidRPr="001849DD" w:rsidRDefault="000C1773">
      <w:pPr>
        <w:rPr>
          <w:rFonts w:ascii="Cambria" w:hAnsi="Cambria"/>
        </w:rPr>
      </w:pPr>
    </w:p>
    <w:p w:rsidR="000C1773" w:rsidRPr="001849DD" w:rsidRDefault="000C1773">
      <w:pPr>
        <w:rPr>
          <w:rFonts w:ascii="Cambria" w:hAnsi="Cambria"/>
        </w:rPr>
      </w:pPr>
    </w:p>
    <w:p w:rsidR="00E877C3" w:rsidRPr="001849DD" w:rsidRDefault="000C1773">
      <w:pPr>
        <w:rPr>
          <w:rFonts w:ascii="Cambria" w:hAnsi="Cambria"/>
        </w:rPr>
      </w:pPr>
      <w:r w:rsidRPr="001849DD">
        <w:rPr>
          <w:rFonts w:ascii="Cambria" w:hAnsi="Cambria"/>
          <w:noProof/>
          <w:lang w:eastAsia="sv-SE"/>
        </w:rPr>
        <w:drawing>
          <wp:anchor distT="0" distB="0" distL="114300" distR="114300" simplePos="0" relativeHeight="251659264" behindDoc="0" locked="0" layoutInCell="1" allowOverlap="1">
            <wp:simplePos x="0" y="0"/>
            <wp:positionH relativeFrom="column">
              <wp:posOffset>-2757</wp:posOffset>
            </wp:positionH>
            <wp:positionV relativeFrom="paragraph">
              <wp:posOffset>2693</wp:posOffset>
            </wp:positionV>
            <wp:extent cx="3843358" cy="2882096"/>
            <wp:effectExtent l="0" t="0" r="5080" b="0"/>
            <wp:wrapSquare wrapText="bothSides"/>
            <wp:docPr id="21" name="Bildobjekt 21" descr="C:\Users\Christer Johansson\Dropbox\Artskydd i skogen\Tillfälliga filer\Fil 2021-08-18 10 20 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ropbox\Artskydd i skogen\Tillfälliga filer\Fil 2021-08-18 10 20 40.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43358" cy="2882096"/>
                    </a:xfrm>
                    <a:prstGeom prst="rect">
                      <a:avLst/>
                    </a:prstGeom>
                    <a:noFill/>
                    <a:ln>
                      <a:noFill/>
                    </a:ln>
                  </pic:spPr>
                </pic:pic>
              </a:graphicData>
            </a:graphic>
          </wp:anchor>
        </w:drawing>
      </w:r>
      <w:r w:rsidRPr="001849DD">
        <w:rPr>
          <w:rFonts w:ascii="Cambria" w:hAnsi="Cambria"/>
        </w:rPr>
        <w:t>På flera platser är skogsmarken dikat för att skapa ytterligare skogsproduktionsmark. De granmonokulturer som skapas är bland de mest trista biotoper man kan tänka sig. Åtgärden för att höja värdet som tjäderbiotop är att avverka större delen av granen och sätta igen dessa diken. Grundvattennivån stiger till den ursprungliga och området skulle kunna bli  fin</w:t>
      </w:r>
      <w:r w:rsidR="00B32055">
        <w:rPr>
          <w:rFonts w:ascii="Cambria" w:hAnsi="Cambria"/>
        </w:rPr>
        <w:t>a</w:t>
      </w:r>
      <w:r w:rsidRPr="001849DD">
        <w:rPr>
          <w:rFonts w:ascii="Cambria" w:hAnsi="Cambria"/>
        </w:rPr>
        <w:t xml:space="preserve"> sumpskogsmiljö</w:t>
      </w:r>
      <w:r w:rsidR="00B32055">
        <w:rPr>
          <w:rFonts w:ascii="Cambria" w:hAnsi="Cambria"/>
        </w:rPr>
        <w:t>er</w:t>
      </w:r>
      <w:r w:rsidRPr="001849DD">
        <w:rPr>
          <w:rFonts w:ascii="Cambria" w:hAnsi="Cambria"/>
        </w:rPr>
        <w:t>.</w:t>
      </w:r>
    </w:p>
    <w:p w:rsidR="008C76BB" w:rsidRPr="001849DD" w:rsidRDefault="008C76BB">
      <w:pPr>
        <w:rPr>
          <w:rFonts w:ascii="Cambria" w:hAnsi="Cambria"/>
        </w:rPr>
      </w:pPr>
      <w:r w:rsidRPr="001849DD">
        <w:rPr>
          <w:rFonts w:ascii="Cambria" w:hAnsi="Cambria"/>
          <w:noProof/>
          <w:lang w:eastAsia="sv-SE"/>
        </w:rPr>
        <w:drawing>
          <wp:anchor distT="0" distB="0" distL="114300" distR="114300" simplePos="0" relativeHeight="251660288" behindDoc="0" locked="0" layoutInCell="1" allowOverlap="1">
            <wp:simplePos x="0" y="0"/>
            <wp:positionH relativeFrom="margin">
              <wp:align>left</wp:align>
            </wp:positionH>
            <wp:positionV relativeFrom="paragraph">
              <wp:posOffset>173990</wp:posOffset>
            </wp:positionV>
            <wp:extent cx="3830955" cy="2872740"/>
            <wp:effectExtent l="0" t="0" r="0" b="3810"/>
            <wp:wrapSquare wrapText="bothSides"/>
            <wp:docPr id="25" name="Bildobjekt 25" descr="C:\Users\Christer Johansson\Dropbox\Artskydd i skogen\Tillfälliga filer\Fil 2021-08-18 10 28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ropbox\Artskydd i skogen\Tillfälliga filer\Fil 2021-08-18 10 28 11.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30955" cy="28727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C76BB" w:rsidRPr="001849DD" w:rsidRDefault="00E877C3">
      <w:pPr>
        <w:rPr>
          <w:rFonts w:ascii="Cambria" w:hAnsi="Cambria"/>
        </w:rPr>
      </w:pPr>
      <w:r w:rsidRPr="001849DD">
        <w:rPr>
          <w:rFonts w:ascii="Cambria" w:hAnsi="Cambria"/>
        </w:rPr>
        <w:t xml:space="preserve">Blåbärsgranskog, enligt beståndstabellen drygt 130 år gammal. </w:t>
      </w:r>
      <w:proofErr w:type="spellStart"/>
      <w:r w:rsidRPr="001849DD">
        <w:rPr>
          <w:rFonts w:ascii="Cambria" w:hAnsi="Cambria"/>
        </w:rPr>
        <w:t>Granmarker</w:t>
      </w:r>
      <w:proofErr w:type="spellEnd"/>
      <w:r w:rsidRPr="001849DD">
        <w:rPr>
          <w:rFonts w:ascii="Cambria" w:hAnsi="Cambria"/>
        </w:rPr>
        <w:t xml:space="preserve"> tar betydligt längre tid på sig att bli blåbärsrika, men blir imponerande tjädermiljöer, tillsammans med inslag av tall. Fördelningen enligt beståndsuppgifter 30 % tall och 70% gran på denna yta. </w:t>
      </w:r>
    </w:p>
    <w:p w:rsidR="008C76BB" w:rsidRDefault="008C76BB">
      <w:pPr>
        <w:rPr>
          <w:rFonts w:ascii="Cambria" w:hAnsi="Cambria"/>
        </w:rPr>
      </w:pPr>
    </w:p>
    <w:p w:rsidR="00B32055" w:rsidRDefault="00B32055">
      <w:pPr>
        <w:rPr>
          <w:rFonts w:ascii="Cambria" w:hAnsi="Cambria"/>
        </w:rPr>
      </w:pPr>
    </w:p>
    <w:p w:rsidR="00B32055" w:rsidRDefault="00B32055">
      <w:pPr>
        <w:rPr>
          <w:rFonts w:ascii="Cambria" w:hAnsi="Cambria"/>
        </w:rPr>
      </w:pPr>
    </w:p>
    <w:p w:rsidR="00B32055" w:rsidRDefault="00B32055">
      <w:pPr>
        <w:rPr>
          <w:rFonts w:ascii="Cambria" w:hAnsi="Cambria"/>
        </w:rPr>
      </w:pPr>
    </w:p>
    <w:p w:rsidR="00B32055" w:rsidRPr="00B32055" w:rsidRDefault="00B32055" w:rsidP="00B32055">
      <w:pPr>
        <w:rPr>
          <w:rFonts w:ascii="Cambria" w:hAnsi="Cambria"/>
          <w:b/>
        </w:rPr>
      </w:pPr>
      <w:r w:rsidRPr="00B32055">
        <w:rPr>
          <w:rFonts w:ascii="Cambria" w:hAnsi="Cambria"/>
          <w:b/>
        </w:rPr>
        <w:lastRenderedPageBreak/>
        <w:t>Beskrivning och förslag på åtgärder inom olika skogsavdelningar</w:t>
      </w:r>
    </w:p>
    <w:p w:rsidR="00FD524A" w:rsidRPr="001849DD" w:rsidRDefault="00FD524A">
      <w:pPr>
        <w:rPr>
          <w:rFonts w:ascii="Cambria" w:hAnsi="Cambria"/>
        </w:rPr>
      </w:pPr>
      <w:r w:rsidRPr="001849DD">
        <w:rPr>
          <w:rFonts w:ascii="Cambria" w:hAnsi="Cambria"/>
          <w:noProof/>
          <w:lang w:eastAsia="sv-SE"/>
        </w:rPr>
        <w:drawing>
          <wp:inline distT="0" distB="0" distL="0" distR="0">
            <wp:extent cx="5658887" cy="5549900"/>
            <wp:effectExtent l="0" t="0" r="0" b="0"/>
            <wp:docPr id="19" name="Bildobjekt 19" descr="C:\Users\Christer Johansson\Documents\Tjäderprojektet\RAPPORTEN Tjäder som modellart\17 Sveaskog HHberg\Halleberg\Bedömningskarta avdelnin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17 Sveaskog HHberg\Halleberg\Bedömningskarta avdelningar.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7832" cy="5558672"/>
                    </a:xfrm>
                    <a:prstGeom prst="rect">
                      <a:avLst/>
                    </a:prstGeom>
                    <a:noFill/>
                    <a:ln>
                      <a:noFill/>
                    </a:ln>
                  </pic:spPr>
                </pic:pic>
              </a:graphicData>
            </a:graphic>
          </wp:inline>
        </w:drawing>
      </w:r>
    </w:p>
    <w:p w:rsidR="00B32055" w:rsidRPr="00B32055" w:rsidRDefault="00B32055" w:rsidP="00B32055">
      <w:pPr>
        <w:rPr>
          <w:rFonts w:ascii="Cambria" w:hAnsi="Cambria"/>
        </w:rPr>
      </w:pPr>
      <w:r w:rsidRPr="00B32055">
        <w:rPr>
          <w:rFonts w:ascii="Cambria" w:hAnsi="Cambria"/>
        </w:rPr>
        <w:t>Kartan ovan visar en översikt över de olika objekt som redovisas nedan.</w:t>
      </w:r>
    </w:p>
    <w:p w:rsidR="00FD524A" w:rsidRPr="001849DD" w:rsidRDefault="00B1314E">
      <w:pPr>
        <w:rPr>
          <w:rFonts w:ascii="Cambria" w:hAnsi="Cambria"/>
        </w:rPr>
      </w:pPr>
      <w:r w:rsidRPr="001849DD">
        <w:rPr>
          <w:rFonts w:ascii="Cambria" w:hAnsi="Cambria"/>
        </w:rPr>
        <w:t>Nedanstående tabell visar de besökta och bedömda områdena. En uppdelning är gjort av tjädergoda (grönt) ytor, biotoper med vissa värden för tjäder (gult) samt tjäderovänliga ytor (röda). Tabellen beskriver kort biotoper och eventuella åtgärder som kan utföras för att höja biotopvärdet för tjäder.</w:t>
      </w:r>
    </w:p>
    <w:tbl>
      <w:tblPr>
        <w:tblStyle w:val="Tabellrutnt"/>
        <w:tblW w:w="0" w:type="auto"/>
        <w:tblLook w:val="04A0" w:firstRow="1" w:lastRow="0" w:firstColumn="1" w:lastColumn="0" w:noHBand="0" w:noVBand="1"/>
      </w:tblPr>
      <w:tblGrid>
        <w:gridCol w:w="893"/>
        <w:gridCol w:w="1163"/>
        <w:gridCol w:w="777"/>
        <w:gridCol w:w="588"/>
        <w:gridCol w:w="3709"/>
        <w:gridCol w:w="1027"/>
        <w:gridCol w:w="905"/>
      </w:tblGrid>
      <w:tr w:rsidR="00FF5A9C" w:rsidRPr="001849DD" w:rsidTr="00B32055">
        <w:tc>
          <w:tcPr>
            <w:tcW w:w="893" w:type="dxa"/>
          </w:tcPr>
          <w:p w:rsidR="00FF5A9C" w:rsidRPr="001849DD" w:rsidRDefault="00FF5A9C" w:rsidP="004701FA">
            <w:pPr>
              <w:rPr>
                <w:rFonts w:ascii="Cambria" w:hAnsi="Cambria"/>
                <w:b/>
              </w:rPr>
            </w:pPr>
            <w:r w:rsidRPr="001849DD">
              <w:rPr>
                <w:rFonts w:ascii="Cambria" w:hAnsi="Cambria"/>
                <w:b/>
              </w:rPr>
              <w:t>Objekt</w:t>
            </w:r>
          </w:p>
        </w:tc>
        <w:tc>
          <w:tcPr>
            <w:tcW w:w="1163" w:type="dxa"/>
          </w:tcPr>
          <w:p w:rsidR="00FF5A9C" w:rsidRPr="001849DD" w:rsidRDefault="00FF5A9C" w:rsidP="004701FA">
            <w:pPr>
              <w:rPr>
                <w:rFonts w:ascii="Cambria" w:hAnsi="Cambria"/>
                <w:b/>
              </w:rPr>
            </w:pPr>
            <w:r w:rsidRPr="001849DD">
              <w:rPr>
                <w:rFonts w:ascii="Cambria" w:hAnsi="Cambria"/>
                <w:b/>
              </w:rPr>
              <w:t>Trädslag</w:t>
            </w:r>
          </w:p>
        </w:tc>
        <w:tc>
          <w:tcPr>
            <w:tcW w:w="777" w:type="dxa"/>
          </w:tcPr>
          <w:p w:rsidR="00FF5A9C" w:rsidRPr="001849DD" w:rsidRDefault="00FF5A9C" w:rsidP="004701FA">
            <w:pPr>
              <w:rPr>
                <w:rFonts w:ascii="Cambria" w:hAnsi="Cambria"/>
                <w:b/>
              </w:rPr>
            </w:pPr>
            <w:r w:rsidRPr="001849DD">
              <w:rPr>
                <w:rFonts w:ascii="Cambria" w:hAnsi="Cambria"/>
                <w:b/>
              </w:rPr>
              <w:t>Ålder</w:t>
            </w:r>
          </w:p>
        </w:tc>
        <w:tc>
          <w:tcPr>
            <w:tcW w:w="588" w:type="dxa"/>
          </w:tcPr>
          <w:p w:rsidR="00FF5A9C" w:rsidRPr="001849DD" w:rsidRDefault="00FF5A9C" w:rsidP="004701FA">
            <w:pPr>
              <w:rPr>
                <w:rFonts w:ascii="Cambria" w:hAnsi="Cambria"/>
                <w:b/>
              </w:rPr>
            </w:pPr>
            <w:r w:rsidRPr="001849DD">
              <w:rPr>
                <w:rFonts w:ascii="Cambria" w:hAnsi="Cambria"/>
                <w:b/>
              </w:rPr>
              <w:t>Mål</w:t>
            </w:r>
          </w:p>
        </w:tc>
        <w:tc>
          <w:tcPr>
            <w:tcW w:w="3709" w:type="dxa"/>
          </w:tcPr>
          <w:p w:rsidR="00FF5A9C" w:rsidRPr="001849DD" w:rsidRDefault="00FF5A9C" w:rsidP="004701FA">
            <w:pPr>
              <w:rPr>
                <w:rFonts w:ascii="Cambria" w:hAnsi="Cambria"/>
                <w:b/>
              </w:rPr>
            </w:pPr>
            <w:r w:rsidRPr="001849DD">
              <w:rPr>
                <w:rFonts w:ascii="Cambria" w:hAnsi="Cambria"/>
                <w:b/>
              </w:rPr>
              <w:t>Beskrivning/åtgärd</w:t>
            </w:r>
          </w:p>
        </w:tc>
        <w:tc>
          <w:tcPr>
            <w:tcW w:w="1027" w:type="dxa"/>
          </w:tcPr>
          <w:p w:rsidR="00FF5A9C" w:rsidRPr="001849DD" w:rsidRDefault="00FF5A9C" w:rsidP="004701FA">
            <w:pPr>
              <w:rPr>
                <w:rFonts w:ascii="Cambria" w:hAnsi="Cambria"/>
                <w:b/>
              </w:rPr>
            </w:pPr>
            <w:r w:rsidRPr="001849DD">
              <w:rPr>
                <w:rFonts w:ascii="Cambria" w:hAnsi="Cambria"/>
                <w:b/>
              </w:rPr>
              <w:t>Tjäder-biotop</w:t>
            </w:r>
          </w:p>
        </w:tc>
        <w:tc>
          <w:tcPr>
            <w:tcW w:w="905" w:type="dxa"/>
          </w:tcPr>
          <w:p w:rsidR="00FF5A9C" w:rsidRPr="001849DD" w:rsidRDefault="00FF5A9C" w:rsidP="004701FA">
            <w:pPr>
              <w:rPr>
                <w:rFonts w:ascii="Cambria" w:hAnsi="Cambria"/>
                <w:b/>
              </w:rPr>
            </w:pPr>
            <w:r w:rsidRPr="001849DD">
              <w:rPr>
                <w:rFonts w:ascii="Cambria" w:hAnsi="Cambria"/>
                <w:b/>
              </w:rPr>
              <w:t xml:space="preserve">Åtgärd </w:t>
            </w:r>
            <w:proofErr w:type="spellStart"/>
            <w:r w:rsidRPr="001849DD">
              <w:rPr>
                <w:rFonts w:ascii="Cambria" w:hAnsi="Cambria"/>
                <w:b/>
              </w:rPr>
              <w:t>prio</w:t>
            </w:r>
            <w:proofErr w:type="spellEnd"/>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w:t>
            </w:r>
          </w:p>
        </w:tc>
        <w:tc>
          <w:tcPr>
            <w:tcW w:w="1163" w:type="dxa"/>
          </w:tcPr>
          <w:p w:rsidR="00FF5A9C" w:rsidRPr="001849DD" w:rsidRDefault="00050223" w:rsidP="004701FA">
            <w:pPr>
              <w:rPr>
                <w:rFonts w:ascii="Cambria" w:hAnsi="Cambria"/>
                <w:highlight w:val="green"/>
              </w:rPr>
            </w:pPr>
            <w:r w:rsidRPr="001849DD">
              <w:rPr>
                <w:rFonts w:ascii="Cambria" w:hAnsi="Cambria"/>
                <w:highlight w:val="green"/>
              </w:rPr>
              <w:t>30/70</w:t>
            </w:r>
          </w:p>
        </w:tc>
        <w:tc>
          <w:tcPr>
            <w:tcW w:w="777" w:type="dxa"/>
          </w:tcPr>
          <w:p w:rsidR="00FF5A9C" w:rsidRPr="001849DD" w:rsidRDefault="00050223" w:rsidP="004701FA">
            <w:pPr>
              <w:rPr>
                <w:rFonts w:ascii="Cambria" w:hAnsi="Cambria"/>
                <w:highlight w:val="green"/>
              </w:rPr>
            </w:pPr>
            <w:r w:rsidRPr="001849DD">
              <w:rPr>
                <w:rFonts w:ascii="Cambria" w:hAnsi="Cambria"/>
                <w:highlight w:val="green"/>
              </w:rPr>
              <w:t>63</w:t>
            </w:r>
          </w:p>
        </w:tc>
        <w:tc>
          <w:tcPr>
            <w:tcW w:w="588" w:type="dxa"/>
          </w:tcPr>
          <w:p w:rsidR="00FF5A9C" w:rsidRPr="001849DD" w:rsidRDefault="00050223" w:rsidP="004701FA">
            <w:pPr>
              <w:rPr>
                <w:rFonts w:ascii="Cambria" w:hAnsi="Cambria"/>
              </w:rPr>
            </w:pPr>
            <w:r w:rsidRPr="001849DD">
              <w:rPr>
                <w:rFonts w:ascii="Cambria" w:hAnsi="Cambria"/>
              </w:rPr>
              <w:t>PF</w:t>
            </w:r>
          </w:p>
        </w:tc>
        <w:tc>
          <w:tcPr>
            <w:tcW w:w="3709" w:type="dxa"/>
          </w:tcPr>
          <w:p w:rsidR="00FF5A9C" w:rsidRPr="001849DD" w:rsidRDefault="00050223" w:rsidP="004701FA">
            <w:pPr>
              <w:rPr>
                <w:rFonts w:ascii="Cambria" w:hAnsi="Cambria"/>
              </w:rPr>
            </w:pPr>
            <w:proofErr w:type="spellStart"/>
            <w:r w:rsidRPr="001849DD">
              <w:rPr>
                <w:rFonts w:ascii="Cambria" w:hAnsi="Cambria"/>
              </w:rPr>
              <w:t>Eg</w:t>
            </w:r>
            <w:proofErr w:type="spellEnd"/>
            <w:r w:rsidRPr="001849DD">
              <w:rPr>
                <w:rFonts w:ascii="Cambria" w:hAnsi="Cambria"/>
              </w:rPr>
              <w:t xml:space="preserve"> 30/40/30. Olikåldrig blandskog, blåbär, skiktat (delar </w:t>
            </w:r>
            <w:proofErr w:type="spellStart"/>
            <w:r w:rsidRPr="001849DD">
              <w:rPr>
                <w:rFonts w:ascii="Cambria" w:hAnsi="Cambria"/>
              </w:rPr>
              <w:t>enskiktat</w:t>
            </w:r>
            <w:proofErr w:type="spellEnd"/>
            <w:r w:rsidRPr="001849DD">
              <w:rPr>
                <w:rFonts w:ascii="Cambria" w:hAnsi="Cambria"/>
              </w:rPr>
              <w:t xml:space="preserve">), ej </w:t>
            </w:r>
            <w:proofErr w:type="spellStart"/>
            <w:r w:rsidRPr="001849DD">
              <w:rPr>
                <w:rFonts w:ascii="Cambria" w:hAnsi="Cambria"/>
              </w:rPr>
              <w:t>talldom</w:t>
            </w:r>
            <w:proofErr w:type="spellEnd"/>
            <w:r w:rsidRPr="001849DD">
              <w:rPr>
                <w:rFonts w:ascii="Cambria" w:hAnsi="Cambria"/>
              </w:rPr>
              <w:t>, större lövinslag, sumpstråk. Inga åtgärder</w:t>
            </w:r>
          </w:p>
        </w:tc>
        <w:tc>
          <w:tcPr>
            <w:tcW w:w="1027" w:type="dxa"/>
          </w:tcPr>
          <w:p w:rsidR="00FF5A9C" w:rsidRPr="001849DD" w:rsidRDefault="00050223" w:rsidP="004701FA">
            <w:pPr>
              <w:rPr>
                <w:rFonts w:ascii="Cambria" w:hAnsi="Cambria"/>
              </w:rPr>
            </w:pPr>
            <w:r w:rsidRPr="001849DD">
              <w:rPr>
                <w:rFonts w:ascii="Cambria" w:hAnsi="Cambria"/>
              </w:rPr>
              <w:t>TB (TB)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2</w:t>
            </w:r>
          </w:p>
        </w:tc>
        <w:tc>
          <w:tcPr>
            <w:tcW w:w="1163" w:type="dxa"/>
          </w:tcPr>
          <w:p w:rsidR="00FF5A9C" w:rsidRPr="001849DD" w:rsidRDefault="00050223" w:rsidP="004701FA">
            <w:pPr>
              <w:rPr>
                <w:rFonts w:ascii="Cambria" w:hAnsi="Cambria"/>
                <w:highlight w:val="green"/>
              </w:rPr>
            </w:pPr>
            <w:r w:rsidRPr="001849DD">
              <w:rPr>
                <w:rFonts w:ascii="Cambria" w:hAnsi="Cambria"/>
                <w:highlight w:val="green"/>
              </w:rPr>
              <w:t>60/30/10</w:t>
            </w:r>
          </w:p>
        </w:tc>
        <w:tc>
          <w:tcPr>
            <w:tcW w:w="777" w:type="dxa"/>
          </w:tcPr>
          <w:p w:rsidR="00FF5A9C" w:rsidRPr="001849DD" w:rsidRDefault="00050223" w:rsidP="004701FA">
            <w:pPr>
              <w:rPr>
                <w:rFonts w:ascii="Cambria" w:hAnsi="Cambria"/>
                <w:highlight w:val="green"/>
              </w:rPr>
            </w:pPr>
            <w:r w:rsidRPr="001849DD">
              <w:rPr>
                <w:rFonts w:ascii="Cambria" w:hAnsi="Cambria"/>
                <w:highlight w:val="green"/>
              </w:rPr>
              <w:t>39</w:t>
            </w:r>
          </w:p>
        </w:tc>
        <w:tc>
          <w:tcPr>
            <w:tcW w:w="588" w:type="dxa"/>
          </w:tcPr>
          <w:p w:rsidR="00FF5A9C" w:rsidRPr="001849DD" w:rsidRDefault="00050223" w:rsidP="004701FA">
            <w:pPr>
              <w:rPr>
                <w:rFonts w:ascii="Cambria" w:hAnsi="Cambria"/>
              </w:rPr>
            </w:pPr>
            <w:r w:rsidRPr="001849DD">
              <w:rPr>
                <w:rFonts w:ascii="Cambria" w:hAnsi="Cambria"/>
              </w:rPr>
              <w:t>PF</w:t>
            </w:r>
          </w:p>
        </w:tc>
        <w:tc>
          <w:tcPr>
            <w:tcW w:w="3709" w:type="dxa"/>
          </w:tcPr>
          <w:p w:rsidR="00FF5A9C" w:rsidRPr="001849DD" w:rsidRDefault="00050223" w:rsidP="00050223">
            <w:pPr>
              <w:rPr>
                <w:rFonts w:ascii="Cambria" w:hAnsi="Cambria"/>
              </w:rPr>
            </w:pPr>
            <w:proofErr w:type="spellStart"/>
            <w:r w:rsidRPr="001849DD">
              <w:rPr>
                <w:rFonts w:ascii="Cambria" w:hAnsi="Cambria"/>
              </w:rPr>
              <w:t>Eg</w:t>
            </w:r>
            <w:proofErr w:type="spellEnd"/>
            <w:r w:rsidRPr="001849DD">
              <w:rPr>
                <w:rFonts w:ascii="Cambria" w:hAnsi="Cambria"/>
              </w:rPr>
              <w:t xml:space="preserve"> 50/20/30. Gallrat, skiktat (delar), rikligt blåbär, </w:t>
            </w:r>
            <w:proofErr w:type="spellStart"/>
            <w:r w:rsidRPr="001849DD">
              <w:rPr>
                <w:rFonts w:ascii="Cambria" w:hAnsi="Cambria"/>
              </w:rPr>
              <w:t>talldom</w:t>
            </w:r>
            <w:proofErr w:type="spellEnd"/>
            <w:r w:rsidRPr="001849DD">
              <w:rPr>
                <w:rFonts w:ascii="Cambria" w:hAnsi="Cambria"/>
              </w:rPr>
              <w:t xml:space="preserve">, lövinslag, sumpskog/stråk i norr. </w:t>
            </w:r>
            <w:proofErr w:type="spellStart"/>
            <w:r w:rsidRPr="001849DD">
              <w:rPr>
                <w:rFonts w:ascii="Cambria" w:hAnsi="Cambria"/>
              </w:rPr>
              <w:t>Tjäderobs</w:t>
            </w:r>
            <w:proofErr w:type="spellEnd"/>
            <w:r w:rsidRPr="001849DD">
              <w:rPr>
                <w:rFonts w:ascii="Cambria" w:hAnsi="Cambria"/>
              </w:rPr>
              <w:t>. Inga åtg</w:t>
            </w:r>
            <w:r w:rsidR="00F25A32" w:rsidRPr="001849DD">
              <w:rPr>
                <w:rFonts w:ascii="Cambria" w:hAnsi="Cambria"/>
              </w:rPr>
              <w:t>ärder</w:t>
            </w:r>
            <w:r w:rsidRPr="001849DD">
              <w:rPr>
                <w:rFonts w:ascii="Cambria" w:hAnsi="Cambria"/>
              </w:rPr>
              <w:t xml:space="preserve">. </w:t>
            </w:r>
          </w:p>
        </w:tc>
        <w:tc>
          <w:tcPr>
            <w:tcW w:w="1027" w:type="dxa"/>
          </w:tcPr>
          <w:p w:rsidR="00FF5A9C" w:rsidRPr="001849DD" w:rsidRDefault="00050223" w:rsidP="004701FA">
            <w:pPr>
              <w:rPr>
                <w:rFonts w:ascii="Cambria" w:hAnsi="Cambria"/>
              </w:rPr>
            </w:pPr>
            <w:r w:rsidRPr="001849DD">
              <w:rPr>
                <w:rFonts w:ascii="Cambria" w:hAnsi="Cambria"/>
              </w:rPr>
              <w:t>TB/ (TB) (delar).</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red"/>
              </w:rPr>
            </w:pPr>
            <w:r w:rsidRPr="001849DD">
              <w:rPr>
                <w:rFonts w:ascii="Cambria" w:hAnsi="Cambria"/>
                <w:highlight w:val="red"/>
              </w:rPr>
              <w:lastRenderedPageBreak/>
              <w:t>3</w:t>
            </w:r>
          </w:p>
        </w:tc>
        <w:tc>
          <w:tcPr>
            <w:tcW w:w="1163" w:type="dxa"/>
          </w:tcPr>
          <w:p w:rsidR="00FF5A9C" w:rsidRPr="001849DD" w:rsidRDefault="00F25A32" w:rsidP="004701FA">
            <w:pPr>
              <w:rPr>
                <w:rFonts w:ascii="Cambria" w:hAnsi="Cambria"/>
                <w:highlight w:val="red"/>
              </w:rPr>
            </w:pPr>
            <w:r w:rsidRPr="001849DD">
              <w:rPr>
                <w:rFonts w:ascii="Cambria" w:hAnsi="Cambria"/>
                <w:highlight w:val="red"/>
              </w:rPr>
              <w:t>70/20/10</w:t>
            </w:r>
          </w:p>
        </w:tc>
        <w:tc>
          <w:tcPr>
            <w:tcW w:w="777" w:type="dxa"/>
          </w:tcPr>
          <w:p w:rsidR="00FF5A9C" w:rsidRPr="001849DD" w:rsidRDefault="00F25A32" w:rsidP="004701FA">
            <w:pPr>
              <w:rPr>
                <w:rFonts w:ascii="Cambria" w:hAnsi="Cambria"/>
                <w:highlight w:val="red"/>
              </w:rPr>
            </w:pPr>
            <w:r w:rsidRPr="001849DD">
              <w:rPr>
                <w:rFonts w:ascii="Cambria" w:hAnsi="Cambria"/>
                <w:highlight w:val="red"/>
              </w:rPr>
              <w:t>41</w:t>
            </w:r>
          </w:p>
        </w:tc>
        <w:tc>
          <w:tcPr>
            <w:tcW w:w="588" w:type="dxa"/>
          </w:tcPr>
          <w:p w:rsidR="00FF5A9C" w:rsidRPr="001849DD" w:rsidRDefault="00F25A32" w:rsidP="004701FA">
            <w:pPr>
              <w:rPr>
                <w:rFonts w:ascii="Cambria" w:hAnsi="Cambria"/>
                <w:highlight w:val="red"/>
              </w:rPr>
            </w:pPr>
            <w:r w:rsidRPr="001849DD">
              <w:rPr>
                <w:rFonts w:ascii="Cambria" w:hAnsi="Cambria"/>
                <w:highlight w:val="red"/>
              </w:rPr>
              <w:t>PF</w:t>
            </w:r>
          </w:p>
        </w:tc>
        <w:tc>
          <w:tcPr>
            <w:tcW w:w="3709" w:type="dxa"/>
          </w:tcPr>
          <w:p w:rsidR="00FF5A9C" w:rsidRPr="001849DD" w:rsidRDefault="00F25A32" w:rsidP="00F25A32">
            <w:pPr>
              <w:rPr>
                <w:rFonts w:ascii="Cambria" w:hAnsi="Cambria"/>
              </w:rPr>
            </w:pPr>
            <w:r w:rsidRPr="001849DD">
              <w:rPr>
                <w:rFonts w:ascii="Cambria" w:hAnsi="Cambria"/>
              </w:rPr>
              <w:t xml:space="preserve">Likåldrigt, ogallrad </w:t>
            </w:r>
            <w:proofErr w:type="spellStart"/>
            <w:r w:rsidRPr="001849DD">
              <w:rPr>
                <w:rFonts w:ascii="Cambria" w:hAnsi="Cambria"/>
              </w:rPr>
              <w:t>talldom</w:t>
            </w:r>
            <w:proofErr w:type="spellEnd"/>
            <w:r w:rsidRPr="001849DD">
              <w:rPr>
                <w:rFonts w:ascii="Cambria" w:hAnsi="Cambria"/>
              </w:rPr>
              <w:t xml:space="preserve">. Få strukturer, ej blåbär, skiktat blötare delar, litet lövinslag. Framtidsbiotop. </w:t>
            </w:r>
          </w:p>
          <w:p w:rsidR="00F25A32" w:rsidRPr="001849DD" w:rsidRDefault="00F25A32" w:rsidP="00F25A32">
            <w:pPr>
              <w:rPr>
                <w:rFonts w:ascii="Cambria" w:hAnsi="Cambria"/>
              </w:rPr>
            </w:pPr>
            <w:r w:rsidRPr="001849DD">
              <w:rPr>
                <w:rFonts w:ascii="Cambria" w:hAnsi="Cambria"/>
              </w:rPr>
              <w:t>NV gallra tall, spara gran, särskilt kjolgran, varierad gallring, ej i skiktade/blöta omr.</w:t>
            </w:r>
          </w:p>
        </w:tc>
        <w:tc>
          <w:tcPr>
            <w:tcW w:w="1027" w:type="dxa"/>
          </w:tcPr>
          <w:p w:rsidR="00FF5A9C" w:rsidRPr="001849DD" w:rsidRDefault="00F25A32" w:rsidP="004701FA">
            <w:pPr>
              <w:rPr>
                <w:rFonts w:ascii="Cambria" w:hAnsi="Cambria"/>
              </w:rPr>
            </w:pPr>
            <w:r w:rsidRPr="001849DD">
              <w:rPr>
                <w:rFonts w:ascii="Cambria" w:hAnsi="Cambria"/>
              </w:rPr>
              <w:t>Ej TB</w:t>
            </w:r>
          </w:p>
        </w:tc>
        <w:tc>
          <w:tcPr>
            <w:tcW w:w="905" w:type="dxa"/>
          </w:tcPr>
          <w:p w:rsidR="00FF5A9C" w:rsidRPr="001849DD" w:rsidRDefault="00FF5A9C" w:rsidP="004701FA">
            <w:pPr>
              <w:rPr>
                <w:rFonts w:ascii="Cambria" w:hAnsi="Cambria"/>
              </w:rPr>
            </w:pPr>
          </w:p>
        </w:tc>
      </w:tr>
      <w:tr w:rsidR="00F25A32" w:rsidRPr="001849DD" w:rsidTr="00B32055">
        <w:tc>
          <w:tcPr>
            <w:tcW w:w="893" w:type="dxa"/>
          </w:tcPr>
          <w:p w:rsidR="00F25A32" w:rsidRPr="001849DD" w:rsidRDefault="00F25A32" w:rsidP="004701FA">
            <w:pPr>
              <w:rPr>
                <w:rFonts w:ascii="Cambria" w:hAnsi="Cambria"/>
                <w:highlight w:val="yellow"/>
              </w:rPr>
            </w:pPr>
            <w:r w:rsidRPr="001849DD">
              <w:rPr>
                <w:rFonts w:ascii="Cambria" w:hAnsi="Cambria"/>
                <w:highlight w:val="yellow"/>
              </w:rPr>
              <w:t>3c</w:t>
            </w:r>
          </w:p>
        </w:tc>
        <w:tc>
          <w:tcPr>
            <w:tcW w:w="1163" w:type="dxa"/>
          </w:tcPr>
          <w:p w:rsidR="00F25A32" w:rsidRPr="001849DD" w:rsidRDefault="00F25A32" w:rsidP="004701FA">
            <w:pPr>
              <w:rPr>
                <w:rFonts w:ascii="Cambria" w:hAnsi="Cambria"/>
                <w:highlight w:val="yellow"/>
              </w:rPr>
            </w:pPr>
            <w:r w:rsidRPr="001849DD">
              <w:rPr>
                <w:rFonts w:ascii="Cambria" w:hAnsi="Cambria"/>
                <w:highlight w:val="yellow"/>
              </w:rPr>
              <w:t>40/30/20</w:t>
            </w:r>
          </w:p>
        </w:tc>
        <w:tc>
          <w:tcPr>
            <w:tcW w:w="777" w:type="dxa"/>
          </w:tcPr>
          <w:p w:rsidR="00F25A32" w:rsidRPr="001849DD" w:rsidRDefault="00F25A32" w:rsidP="004701FA">
            <w:pPr>
              <w:rPr>
                <w:rFonts w:ascii="Cambria" w:hAnsi="Cambria"/>
                <w:highlight w:val="yellow"/>
              </w:rPr>
            </w:pPr>
            <w:r w:rsidRPr="001849DD">
              <w:rPr>
                <w:rFonts w:ascii="Cambria" w:hAnsi="Cambria"/>
                <w:highlight w:val="yellow"/>
              </w:rPr>
              <w:t>46</w:t>
            </w:r>
          </w:p>
        </w:tc>
        <w:tc>
          <w:tcPr>
            <w:tcW w:w="588" w:type="dxa"/>
          </w:tcPr>
          <w:p w:rsidR="00F25A32" w:rsidRPr="001849DD" w:rsidRDefault="00F25A32" w:rsidP="004701FA">
            <w:pPr>
              <w:rPr>
                <w:rFonts w:ascii="Cambria" w:hAnsi="Cambria"/>
              </w:rPr>
            </w:pPr>
            <w:r w:rsidRPr="001849DD">
              <w:rPr>
                <w:rFonts w:ascii="Cambria" w:hAnsi="Cambria"/>
              </w:rPr>
              <w:t>NS</w:t>
            </w:r>
          </w:p>
        </w:tc>
        <w:tc>
          <w:tcPr>
            <w:tcW w:w="3709" w:type="dxa"/>
          </w:tcPr>
          <w:p w:rsidR="00F25A32" w:rsidRPr="001849DD" w:rsidRDefault="00CC7051" w:rsidP="00CC7051">
            <w:pPr>
              <w:rPr>
                <w:rFonts w:ascii="Cambria" w:hAnsi="Cambria"/>
              </w:rPr>
            </w:pPr>
            <w:r w:rsidRPr="001849DD">
              <w:rPr>
                <w:rFonts w:ascii="Cambria" w:hAnsi="Cambria"/>
              </w:rPr>
              <w:t>Östra och västra delarna uttag av gran. Central del spara. Proppa dike?</w:t>
            </w:r>
          </w:p>
        </w:tc>
        <w:tc>
          <w:tcPr>
            <w:tcW w:w="1027" w:type="dxa"/>
          </w:tcPr>
          <w:p w:rsidR="00F25A32" w:rsidRPr="001849DD" w:rsidRDefault="00CC7051" w:rsidP="004701FA">
            <w:pPr>
              <w:rPr>
                <w:rFonts w:ascii="Cambria" w:hAnsi="Cambria"/>
              </w:rPr>
            </w:pPr>
            <w:r w:rsidRPr="001849DD">
              <w:rPr>
                <w:rFonts w:ascii="Cambria" w:hAnsi="Cambria"/>
              </w:rPr>
              <w:t>(TB)</w:t>
            </w:r>
          </w:p>
        </w:tc>
        <w:tc>
          <w:tcPr>
            <w:tcW w:w="905" w:type="dxa"/>
          </w:tcPr>
          <w:p w:rsidR="00F25A32" w:rsidRPr="001849DD" w:rsidRDefault="00F25A32"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4</w:t>
            </w:r>
          </w:p>
        </w:tc>
        <w:tc>
          <w:tcPr>
            <w:tcW w:w="1163" w:type="dxa"/>
          </w:tcPr>
          <w:p w:rsidR="00FF5A9C" w:rsidRPr="001849DD" w:rsidRDefault="00CC7051" w:rsidP="004701FA">
            <w:pPr>
              <w:rPr>
                <w:rFonts w:ascii="Cambria" w:hAnsi="Cambria"/>
                <w:highlight w:val="green"/>
              </w:rPr>
            </w:pPr>
            <w:r w:rsidRPr="001849DD">
              <w:rPr>
                <w:rFonts w:ascii="Cambria" w:hAnsi="Cambria"/>
                <w:highlight w:val="green"/>
              </w:rPr>
              <w:t>50/50</w:t>
            </w:r>
          </w:p>
        </w:tc>
        <w:tc>
          <w:tcPr>
            <w:tcW w:w="777" w:type="dxa"/>
          </w:tcPr>
          <w:p w:rsidR="00FF5A9C" w:rsidRPr="001849DD" w:rsidRDefault="00CC7051" w:rsidP="004701FA">
            <w:pPr>
              <w:rPr>
                <w:rFonts w:ascii="Cambria" w:hAnsi="Cambria"/>
                <w:highlight w:val="green"/>
              </w:rPr>
            </w:pPr>
            <w:r w:rsidRPr="001849DD">
              <w:rPr>
                <w:rFonts w:ascii="Cambria" w:hAnsi="Cambria"/>
                <w:highlight w:val="green"/>
              </w:rPr>
              <w:t>180</w:t>
            </w:r>
          </w:p>
        </w:tc>
        <w:tc>
          <w:tcPr>
            <w:tcW w:w="588" w:type="dxa"/>
          </w:tcPr>
          <w:p w:rsidR="00FF5A9C" w:rsidRPr="001849DD" w:rsidRDefault="00CC7051" w:rsidP="004701FA">
            <w:pPr>
              <w:rPr>
                <w:rFonts w:ascii="Cambria" w:hAnsi="Cambria"/>
              </w:rPr>
            </w:pPr>
            <w:r w:rsidRPr="001849DD">
              <w:rPr>
                <w:rFonts w:ascii="Cambria" w:hAnsi="Cambria"/>
              </w:rPr>
              <w:t>NO</w:t>
            </w:r>
          </w:p>
        </w:tc>
        <w:tc>
          <w:tcPr>
            <w:tcW w:w="3709" w:type="dxa"/>
          </w:tcPr>
          <w:p w:rsidR="00FF5A9C" w:rsidRPr="001849DD" w:rsidRDefault="00CC7051" w:rsidP="004701FA">
            <w:pPr>
              <w:rPr>
                <w:rFonts w:ascii="Cambria" w:hAnsi="Cambria"/>
              </w:rPr>
            </w:pPr>
            <w:proofErr w:type="spellStart"/>
            <w:r w:rsidRPr="001849DD">
              <w:rPr>
                <w:rFonts w:ascii="Cambria" w:hAnsi="Cambria"/>
              </w:rPr>
              <w:t>Omväxl</w:t>
            </w:r>
            <w:proofErr w:type="spellEnd"/>
            <w:r w:rsidRPr="001849DD">
              <w:rPr>
                <w:rFonts w:ascii="Cambria" w:hAnsi="Cambria"/>
              </w:rPr>
              <w:t xml:space="preserve"> grövre </w:t>
            </w:r>
            <w:proofErr w:type="spellStart"/>
            <w:r w:rsidRPr="001849DD">
              <w:rPr>
                <w:rFonts w:ascii="Cambria" w:hAnsi="Cambria"/>
              </w:rPr>
              <w:t>talldom</w:t>
            </w:r>
            <w:proofErr w:type="spellEnd"/>
            <w:r w:rsidRPr="001849DD">
              <w:rPr>
                <w:rFonts w:ascii="Cambria" w:hAnsi="Cambria"/>
              </w:rPr>
              <w:t>, skiktad äldre skog</w:t>
            </w:r>
          </w:p>
          <w:p w:rsidR="00CC7051" w:rsidRPr="001849DD" w:rsidRDefault="00CC7051" w:rsidP="004701FA">
            <w:pPr>
              <w:rPr>
                <w:rFonts w:ascii="Cambria" w:hAnsi="Cambria"/>
              </w:rPr>
            </w:pPr>
            <w:r w:rsidRPr="001849DD">
              <w:rPr>
                <w:rFonts w:ascii="Cambria" w:hAnsi="Cambria"/>
              </w:rPr>
              <w:t>Tallmosse, blåbär, sumpskog</w:t>
            </w:r>
          </w:p>
        </w:tc>
        <w:tc>
          <w:tcPr>
            <w:tcW w:w="1027" w:type="dxa"/>
          </w:tcPr>
          <w:p w:rsidR="00FF5A9C" w:rsidRPr="001849DD" w:rsidRDefault="00CC7051"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5</w:t>
            </w:r>
          </w:p>
        </w:tc>
        <w:tc>
          <w:tcPr>
            <w:tcW w:w="1163" w:type="dxa"/>
          </w:tcPr>
          <w:p w:rsidR="00FF5A9C" w:rsidRPr="001849DD" w:rsidRDefault="00CC7051" w:rsidP="004701FA">
            <w:pPr>
              <w:rPr>
                <w:rFonts w:ascii="Cambria" w:hAnsi="Cambria"/>
                <w:highlight w:val="green"/>
              </w:rPr>
            </w:pPr>
            <w:r w:rsidRPr="001849DD">
              <w:rPr>
                <w:rFonts w:ascii="Cambria" w:hAnsi="Cambria"/>
                <w:highlight w:val="green"/>
              </w:rPr>
              <w:t>90/10</w:t>
            </w:r>
          </w:p>
        </w:tc>
        <w:tc>
          <w:tcPr>
            <w:tcW w:w="777" w:type="dxa"/>
          </w:tcPr>
          <w:p w:rsidR="00FF5A9C" w:rsidRPr="001849DD" w:rsidRDefault="00CC7051" w:rsidP="004701FA">
            <w:pPr>
              <w:rPr>
                <w:rFonts w:ascii="Cambria" w:hAnsi="Cambria"/>
                <w:highlight w:val="green"/>
              </w:rPr>
            </w:pPr>
            <w:r w:rsidRPr="001849DD">
              <w:rPr>
                <w:rFonts w:ascii="Cambria" w:hAnsi="Cambria"/>
                <w:highlight w:val="green"/>
              </w:rPr>
              <w:t>43</w:t>
            </w:r>
          </w:p>
        </w:tc>
        <w:tc>
          <w:tcPr>
            <w:tcW w:w="588" w:type="dxa"/>
          </w:tcPr>
          <w:p w:rsidR="00FF5A9C" w:rsidRPr="001849DD" w:rsidRDefault="00CC7051" w:rsidP="004701FA">
            <w:pPr>
              <w:rPr>
                <w:rFonts w:ascii="Cambria" w:hAnsi="Cambria"/>
              </w:rPr>
            </w:pPr>
            <w:r w:rsidRPr="001849DD">
              <w:rPr>
                <w:rFonts w:ascii="Cambria" w:hAnsi="Cambria"/>
              </w:rPr>
              <w:t>PF</w:t>
            </w:r>
          </w:p>
        </w:tc>
        <w:tc>
          <w:tcPr>
            <w:tcW w:w="3709" w:type="dxa"/>
          </w:tcPr>
          <w:p w:rsidR="00CC7051" w:rsidRPr="001849DD" w:rsidRDefault="00CC7051" w:rsidP="004701FA">
            <w:pPr>
              <w:rPr>
                <w:rFonts w:ascii="Cambria" w:hAnsi="Cambria"/>
              </w:rPr>
            </w:pPr>
            <w:r w:rsidRPr="001849DD">
              <w:rPr>
                <w:rFonts w:ascii="Cambria" w:hAnsi="Cambria"/>
              </w:rPr>
              <w:t>Varierat omr. Delar likåldriga, andar mer skiktade. Mosaik. Blåbär rikligt, kjolgran</w:t>
            </w:r>
          </w:p>
          <w:p w:rsidR="00FF5A9C" w:rsidRPr="001849DD" w:rsidRDefault="00CC7051" w:rsidP="004701FA">
            <w:pPr>
              <w:rPr>
                <w:rFonts w:ascii="Cambria" w:hAnsi="Cambria"/>
              </w:rPr>
            </w:pPr>
            <w:r w:rsidRPr="001849DD">
              <w:rPr>
                <w:rFonts w:ascii="Cambria" w:hAnsi="Cambria"/>
              </w:rPr>
              <w:t>gallrat &gt; 10 år.  Inga åtgärder</w:t>
            </w:r>
          </w:p>
        </w:tc>
        <w:tc>
          <w:tcPr>
            <w:tcW w:w="1027" w:type="dxa"/>
          </w:tcPr>
          <w:p w:rsidR="00FF5A9C" w:rsidRPr="001849DD" w:rsidRDefault="00CC7051"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6</w:t>
            </w:r>
          </w:p>
        </w:tc>
        <w:tc>
          <w:tcPr>
            <w:tcW w:w="1163" w:type="dxa"/>
          </w:tcPr>
          <w:p w:rsidR="00FF5A9C" w:rsidRPr="001849DD" w:rsidRDefault="00CC7051" w:rsidP="004701FA">
            <w:pPr>
              <w:rPr>
                <w:rFonts w:ascii="Cambria" w:hAnsi="Cambria"/>
                <w:highlight w:val="green"/>
              </w:rPr>
            </w:pPr>
            <w:r w:rsidRPr="001849DD">
              <w:rPr>
                <w:rFonts w:ascii="Cambria" w:hAnsi="Cambria"/>
                <w:highlight w:val="green"/>
              </w:rPr>
              <w:t>70/30</w:t>
            </w:r>
          </w:p>
        </w:tc>
        <w:tc>
          <w:tcPr>
            <w:tcW w:w="777" w:type="dxa"/>
          </w:tcPr>
          <w:p w:rsidR="00FF5A9C" w:rsidRPr="001849DD" w:rsidRDefault="00CC7051" w:rsidP="004701FA">
            <w:pPr>
              <w:rPr>
                <w:rFonts w:ascii="Cambria" w:hAnsi="Cambria"/>
                <w:highlight w:val="green"/>
              </w:rPr>
            </w:pPr>
            <w:r w:rsidRPr="001849DD">
              <w:rPr>
                <w:rFonts w:ascii="Cambria" w:hAnsi="Cambria"/>
                <w:highlight w:val="green"/>
              </w:rPr>
              <w:t>60</w:t>
            </w:r>
          </w:p>
        </w:tc>
        <w:tc>
          <w:tcPr>
            <w:tcW w:w="588" w:type="dxa"/>
          </w:tcPr>
          <w:p w:rsidR="00FF5A9C" w:rsidRPr="001849DD" w:rsidRDefault="00CC7051" w:rsidP="004701FA">
            <w:pPr>
              <w:rPr>
                <w:rFonts w:ascii="Cambria" w:hAnsi="Cambria"/>
              </w:rPr>
            </w:pPr>
            <w:r w:rsidRPr="001849DD">
              <w:rPr>
                <w:rFonts w:ascii="Cambria" w:hAnsi="Cambria"/>
              </w:rPr>
              <w:t>PF</w:t>
            </w:r>
          </w:p>
        </w:tc>
        <w:tc>
          <w:tcPr>
            <w:tcW w:w="3709" w:type="dxa"/>
          </w:tcPr>
          <w:p w:rsidR="00FF5A9C" w:rsidRPr="001849DD" w:rsidRDefault="00CC7051" w:rsidP="004701FA">
            <w:pPr>
              <w:rPr>
                <w:rFonts w:ascii="Cambria" w:hAnsi="Cambria"/>
              </w:rPr>
            </w:pPr>
            <w:r w:rsidRPr="001849DD">
              <w:rPr>
                <w:rFonts w:ascii="Cambria" w:hAnsi="Cambria"/>
              </w:rPr>
              <w:t xml:space="preserve">Delvis olikåldrigt, skiktat blöta delar, bra fältskikt, </w:t>
            </w:r>
            <w:proofErr w:type="spellStart"/>
            <w:r w:rsidRPr="001849DD">
              <w:rPr>
                <w:rFonts w:ascii="Cambria" w:hAnsi="Cambria"/>
              </w:rPr>
              <w:t>talldominans</w:t>
            </w:r>
            <w:proofErr w:type="spellEnd"/>
            <w:r w:rsidRPr="001849DD">
              <w:rPr>
                <w:rFonts w:ascii="Cambria" w:hAnsi="Cambria"/>
              </w:rPr>
              <w:t>, sumpstråk, strukturer.   Inga åtgärder</w:t>
            </w:r>
          </w:p>
        </w:tc>
        <w:tc>
          <w:tcPr>
            <w:tcW w:w="1027" w:type="dxa"/>
          </w:tcPr>
          <w:p w:rsidR="00FF5A9C" w:rsidRPr="001849DD" w:rsidRDefault="00CC7051"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7</w:t>
            </w:r>
          </w:p>
        </w:tc>
        <w:tc>
          <w:tcPr>
            <w:tcW w:w="1163" w:type="dxa"/>
          </w:tcPr>
          <w:p w:rsidR="00FF5A9C" w:rsidRPr="001849DD" w:rsidRDefault="00B5772A" w:rsidP="004701FA">
            <w:pPr>
              <w:rPr>
                <w:rFonts w:ascii="Cambria" w:hAnsi="Cambria"/>
                <w:highlight w:val="green"/>
              </w:rPr>
            </w:pPr>
            <w:r w:rsidRPr="001849DD">
              <w:rPr>
                <w:rFonts w:ascii="Cambria" w:hAnsi="Cambria"/>
                <w:highlight w:val="green"/>
              </w:rPr>
              <w:t>60/30/10</w:t>
            </w:r>
          </w:p>
        </w:tc>
        <w:tc>
          <w:tcPr>
            <w:tcW w:w="777" w:type="dxa"/>
          </w:tcPr>
          <w:p w:rsidR="00FF5A9C" w:rsidRPr="001849DD" w:rsidRDefault="00B5772A" w:rsidP="004701FA">
            <w:pPr>
              <w:rPr>
                <w:rFonts w:ascii="Cambria" w:hAnsi="Cambria"/>
                <w:highlight w:val="green"/>
              </w:rPr>
            </w:pPr>
            <w:r w:rsidRPr="001849DD">
              <w:rPr>
                <w:rFonts w:ascii="Cambria" w:hAnsi="Cambria"/>
                <w:highlight w:val="green"/>
              </w:rPr>
              <w:t>24</w:t>
            </w:r>
          </w:p>
        </w:tc>
        <w:tc>
          <w:tcPr>
            <w:tcW w:w="588" w:type="dxa"/>
          </w:tcPr>
          <w:p w:rsidR="00FF5A9C" w:rsidRPr="001849DD" w:rsidRDefault="00B5772A" w:rsidP="004701FA">
            <w:pPr>
              <w:rPr>
                <w:rFonts w:ascii="Cambria" w:hAnsi="Cambria"/>
              </w:rPr>
            </w:pPr>
            <w:r w:rsidRPr="001849DD">
              <w:rPr>
                <w:rFonts w:ascii="Cambria" w:hAnsi="Cambria"/>
              </w:rPr>
              <w:t>NO</w:t>
            </w:r>
          </w:p>
        </w:tc>
        <w:tc>
          <w:tcPr>
            <w:tcW w:w="3709" w:type="dxa"/>
          </w:tcPr>
          <w:p w:rsidR="00FF5A9C" w:rsidRPr="001849DD" w:rsidRDefault="00B5772A" w:rsidP="00B5772A">
            <w:pPr>
              <w:rPr>
                <w:rFonts w:ascii="Cambria" w:hAnsi="Cambria"/>
              </w:rPr>
            </w:pPr>
            <w:r w:rsidRPr="001849DD">
              <w:rPr>
                <w:rFonts w:ascii="Cambria" w:hAnsi="Cambria"/>
              </w:rPr>
              <w:t>Fel ålder! Äldre! Som 6, bättre skiktat</w:t>
            </w:r>
          </w:p>
        </w:tc>
        <w:tc>
          <w:tcPr>
            <w:tcW w:w="1027" w:type="dxa"/>
          </w:tcPr>
          <w:p w:rsidR="00FF5A9C" w:rsidRPr="001849DD" w:rsidRDefault="00B5772A"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yellow"/>
              </w:rPr>
            </w:pPr>
            <w:r w:rsidRPr="001849DD">
              <w:rPr>
                <w:rFonts w:ascii="Cambria" w:hAnsi="Cambria"/>
                <w:highlight w:val="yellow"/>
              </w:rPr>
              <w:t>8</w:t>
            </w:r>
          </w:p>
        </w:tc>
        <w:tc>
          <w:tcPr>
            <w:tcW w:w="1163" w:type="dxa"/>
          </w:tcPr>
          <w:p w:rsidR="00FF5A9C" w:rsidRPr="001849DD" w:rsidRDefault="00B5772A" w:rsidP="004701FA">
            <w:pPr>
              <w:rPr>
                <w:rFonts w:ascii="Cambria" w:hAnsi="Cambria"/>
                <w:highlight w:val="yellow"/>
              </w:rPr>
            </w:pPr>
            <w:r w:rsidRPr="001849DD">
              <w:rPr>
                <w:rFonts w:ascii="Cambria" w:hAnsi="Cambria"/>
                <w:highlight w:val="yellow"/>
              </w:rPr>
              <w:t>70/20/10</w:t>
            </w:r>
          </w:p>
        </w:tc>
        <w:tc>
          <w:tcPr>
            <w:tcW w:w="777" w:type="dxa"/>
          </w:tcPr>
          <w:p w:rsidR="00FF5A9C" w:rsidRPr="001849DD" w:rsidRDefault="00B5772A" w:rsidP="004701FA">
            <w:pPr>
              <w:rPr>
                <w:rFonts w:ascii="Cambria" w:hAnsi="Cambria"/>
                <w:highlight w:val="yellow"/>
              </w:rPr>
            </w:pPr>
            <w:r w:rsidRPr="001849DD">
              <w:rPr>
                <w:rFonts w:ascii="Cambria" w:hAnsi="Cambria"/>
                <w:highlight w:val="yellow"/>
              </w:rPr>
              <w:t>41</w:t>
            </w:r>
          </w:p>
        </w:tc>
        <w:tc>
          <w:tcPr>
            <w:tcW w:w="588" w:type="dxa"/>
          </w:tcPr>
          <w:p w:rsidR="00FF5A9C" w:rsidRPr="001849DD" w:rsidRDefault="00B5772A" w:rsidP="004701FA">
            <w:pPr>
              <w:rPr>
                <w:rFonts w:ascii="Cambria" w:hAnsi="Cambria"/>
              </w:rPr>
            </w:pPr>
            <w:r w:rsidRPr="001849DD">
              <w:rPr>
                <w:rFonts w:ascii="Cambria" w:hAnsi="Cambria"/>
              </w:rPr>
              <w:t>PF</w:t>
            </w:r>
          </w:p>
        </w:tc>
        <w:tc>
          <w:tcPr>
            <w:tcW w:w="3709" w:type="dxa"/>
          </w:tcPr>
          <w:p w:rsidR="00FF5A9C" w:rsidRPr="001849DD" w:rsidRDefault="00B5772A" w:rsidP="004701FA">
            <w:pPr>
              <w:rPr>
                <w:rFonts w:ascii="Cambria" w:hAnsi="Cambria"/>
              </w:rPr>
            </w:pPr>
            <w:proofErr w:type="spellStart"/>
            <w:r w:rsidRPr="001849DD">
              <w:rPr>
                <w:rFonts w:ascii="Cambria" w:hAnsi="Cambria"/>
              </w:rPr>
              <w:t>Huvudsakl</w:t>
            </w:r>
            <w:proofErr w:type="spellEnd"/>
            <w:r w:rsidRPr="001849DD">
              <w:rPr>
                <w:rFonts w:ascii="Cambria" w:hAnsi="Cambria"/>
              </w:rPr>
              <w:t xml:space="preserve">. Likåldrig, </w:t>
            </w:r>
            <w:proofErr w:type="spellStart"/>
            <w:r w:rsidRPr="001849DD">
              <w:rPr>
                <w:rFonts w:ascii="Cambria" w:hAnsi="Cambria"/>
              </w:rPr>
              <w:t>småhällar</w:t>
            </w:r>
            <w:proofErr w:type="spellEnd"/>
            <w:r w:rsidRPr="001849DD">
              <w:rPr>
                <w:rFonts w:ascii="Cambria" w:hAnsi="Cambria"/>
              </w:rPr>
              <w:t xml:space="preserve"> finns, fältskikt fläckvis, skiktat delar, bäck gm området. Framtidsbiotop.</w:t>
            </w:r>
          </w:p>
          <w:p w:rsidR="00B5772A" w:rsidRPr="001849DD" w:rsidRDefault="00B45971" w:rsidP="004701FA">
            <w:pPr>
              <w:rPr>
                <w:rFonts w:ascii="Cambria" w:hAnsi="Cambria"/>
              </w:rPr>
            </w:pPr>
            <w:proofErr w:type="spellStart"/>
            <w:r w:rsidRPr="001849DD">
              <w:rPr>
                <w:rFonts w:ascii="Cambria" w:hAnsi="Cambria"/>
              </w:rPr>
              <w:t>Åtg</w:t>
            </w:r>
            <w:proofErr w:type="spellEnd"/>
            <w:r w:rsidRPr="001849DD">
              <w:rPr>
                <w:rFonts w:ascii="Cambria" w:hAnsi="Cambria"/>
              </w:rPr>
              <w:t xml:space="preserve">: </w:t>
            </w:r>
            <w:r w:rsidR="00B5772A" w:rsidRPr="001849DD">
              <w:rPr>
                <w:rFonts w:ascii="Cambria" w:hAnsi="Cambria"/>
              </w:rPr>
              <w:t xml:space="preserve">NV </w:t>
            </w:r>
            <w:proofErr w:type="spellStart"/>
            <w:r w:rsidR="00B5772A" w:rsidRPr="001849DD">
              <w:rPr>
                <w:rFonts w:ascii="Cambria" w:hAnsi="Cambria"/>
              </w:rPr>
              <w:t>gallr</w:t>
            </w:r>
            <w:proofErr w:type="spellEnd"/>
            <w:r w:rsidR="00B5772A" w:rsidRPr="001849DD">
              <w:rPr>
                <w:rFonts w:ascii="Cambria" w:hAnsi="Cambria"/>
              </w:rPr>
              <w:t>, varierat tall. Gynna blåbär. Lämna gran (</w:t>
            </w:r>
            <w:proofErr w:type="spellStart"/>
            <w:r w:rsidR="00B5772A" w:rsidRPr="001849DD">
              <w:rPr>
                <w:rFonts w:ascii="Cambria" w:hAnsi="Cambria"/>
              </w:rPr>
              <w:t>grönkvist</w:t>
            </w:r>
            <w:proofErr w:type="spellEnd"/>
            <w:r w:rsidR="00B5772A" w:rsidRPr="001849DD">
              <w:rPr>
                <w:rFonts w:ascii="Cambria" w:hAnsi="Cambria"/>
              </w:rPr>
              <w:t xml:space="preserve">) + löv </w:t>
            </w:r>
          </w:p>
        </w:tc>
        <w:tc>
          <w:tcPr>
            <w:tcW w:w="1027" w:type="dxa"/>
          </w:tcPr>
          <w:p w:rsidR="00FF5A9C" w:rsidRPr="001849DD" w:rsidRDefault="00B5772A" w:rsidP="004701FA">
            <w:pPr>
              <w:rPr>
                <w:rFonts w:ascii="Cambria" w:hAnsi="Cambria"/>
              </w:rPr>
            </w:pPr>
            <w:r w:rsidRPr="001849DD">
              <w:rPr>
                <w:rFonts w:ascii="Cambria" w:hAnsi="Cambria"/>
              </w:rPr>
              <w:t>TB (TB)</w:t>
            </w:r>
          </w:p>
        </w:tc>
        <w:tc>
          <w:tcPr>
            <w:tcW w:w="905" w:type="dxa"/>
          </w:tcPr>
          <w:p w:rsidR="00FF5A9C" w:rsidRPr="001849DD" w:rsidRDefault="00B5772A" w:rsidP="004701FA">
            <w:pPr>
              <w:rPr>
                <w:rFonts w:ascii="Cambria" w:hAnsi="Cambria"/>
              </w:rPr>
            </w:pPr>
            <w:r w:rsidRPr="001849DD">
              <w:rPr>
                <w:rFonts w:ascii="Cambria" w:hAnsi="Cambria"/>
              </w:rPr>
              <w:t>PRIO</w:t>
            </w:r>
          </w:p>
        </w:tc>
      </w:tr>
      <w:tr w:rsidR="00FF5A9C" w:rsidRPr="001849DD" w:rsidTr="00B32055">
        <w:tc>
          <w:tcPr>
            <w:tcW w:w="893" w:type="dxa"/>
          </w:tcPr>
          <w:p w:rsidR="00FF5A9C" w:rsidRPr="001849DD" w:rsidRDefault="00FF5A9C" w:rsidP="004701FA">
            <w:pPr>
              <w:rPr>
                <w:rFonts w:ascii="Cambria" w:hAnsi="Cambria"/>
                <w:highlight w:val="yellow"/>
              </w:rPr>
            </w:pPr>
            <w:r w:rsidRPr="001849DD">
              <w:rPr>
                <w:rFonts w:ascii="Cambria" w:hAnsi="Cambria"/>
                <w:highlight w:val="yellow"/>
              </w:rPr>
              <w:t>9</w:t>
            </w:r>
          </w:p>
        </w:tc>
        <w:tc>
          <w:tcPr>
            <w:tcW w:w="1163" w:type="dxa"/>
          </w:tcPr>
          <w:p w:rsidR="00FF5A9C" w:rsidRPr="001849DD" w:rsidRDefault="007F39CE" w:rsidP="004701FA">
            <w:pPr>
              <w:rPr>
                <w:rFonts w:ascii="Cambria" w:hAnsi="Cambria"/>
                <w:highlight w:val="yellow"/>
              </w:rPr>
            </w:pPr>
            <w:r w:rsidRPr="001849DD">
              <w:rPr>
                <w:rFonts w:ascii="Cambria" w:hAnsi="Cambria"/>
                <w:highlight w:val="yellow"/>
              </w:rPr>
              <w:t>80/10/10</w:t>
            </w:r>
          </w:p>
        </w:tc>
        <w:tc>
          <w:tcPr>
            <w:tcW w:w="777" w:type="dxa"/>
          </w:tcPr>
          <w:p w:rsidR="00FF5A9C" w:rsidRPr="001849DD" w:rsidRDefault="007F39CE" w:rsidP="004701FA">
            <w:pPr>
              <w:rPr>
                <w:rFonts w:ascii="Cambria" w:hAnsi="Cambria"/>
                <w:highlight w:val="yellow"/>
              </w:rPr>
            </w:pPr>
            <w:r w:rsidRPr="001849DD">
              <w:rPr>
                <w:rFonts w:ascii="Cambria" w:hAnsi="Cambria"/>
                <w:highlight w:val="yellow"/>
              </w:rPr>
              <w:t>35</w:t>
            </w:r>
          </w:p>
        </w:tc>
        <w:tc>
          <w:tcPr>
            <w:tcW w:w="588" w:type="dxa"/>
          </w:tcPr>
          <w:p w:rsidR="00FF5A9C" w:rsidRPr="001849DD" w:rsidRDefault="007F39CE" w:rsidP="004701FA">
            <w:pPr>
              <w:rPr>
                <w:rFonts w:ascii="Cambria" w:hAnsi="Cambria"/>
              </w:rPr>
            </w:pPr>
            <w:r w:rsidRPr="001849DD">
              <w:rPr>
                <w:rFonts w:ascii="Cambria" w:hAnsi="Cambria"/>
              </w:rPr>
              <w:t>PF</w:t>
            </w:r>
          </w:p>
        </w:tc>
        <w:tc>
          <w:tcPr>
            <w:tcW w:w="3709" w:type="dxa"/>
          </w:tcPr>
          <w:p w:rsidR="00FF5A9C" w:rsidRPr="001849DD" w:rsidRDefault="007F39CE" w:rsidP="004701FA">
            <w:pPr>
              <w:rPr>
                <w:rFonts w:ascii="Cambria" w:hAnsi="Cambria"/>
              </w:rPr>
            </w:pPr>
            <w:proofErr w:type="spellStart"/>
            <w:r w:rsidRPr="001849DD">
              <w:rPr>
                <w:rFonts w:ascii="Cambria" w:hAnsi="Cambria"/>
              </w:rPr>
              <w:t>Huvudsakl</w:t>
            </w:r>
            <w:proofErr w:type="spellEnd"/>
            <w:r w:rsidRPr="001849DD">
              <w:rPr>
                <w:rFonts w:ascii="Cambria" w:hAnsi="Cambria"/>
              </w:rPr>
              <w:t>. Likåldrig, få strukturer, lite blåbär, skiktat delar, gräs (öppna delar)</w:t>
            </w:r>
          </w:p>
          <w:p w:rsidR="007F39CE" w:rsidRPr="001849DD" w:rsidRDefault="007F39CE" w:rsidP="004701FA">
            <w:pPr>
              <w:rPr>
                <w:rFonts w:ascii="Cambria" w:hAnsi="Cambria"/>
              </w:rPr>
            </w:pPr>
            <w:r w:rsidRPr="001849DD">
              <w:rPr>
                <w:rFonts w:ascii="Cambria" w:hAnsi="Cambria"/>
              </w:rPr>
              <w:t xml:space="preserve">NV </w:t>
            </w:r>
            <w:proofErr w:type="spellStart"/>
            <w:r w:rsidRPr="001849DD">
              <w:rPr>
                <w:rFonts w:ascii="Cambria" w:hAnsi="Cambria"/>
              </w:rPr>
              <w:t>gallr</w:t>
            </w:r>
            <w:proofErr w:type="spellEnd"/>
            <w:r w:rsidRPr="001849DD">
              <w:rPr>
                <w:rFonts w:ascii="Cambria" w:hAnsi="Cambria"/>
              </w:rPr>
              <w:t xml:space="preserve"> likt objekt 8 för blåbär.</w:t>
            </w:r>
          </w:p>
        </w:tc>
        <w:tc>
          <w:tcPr>
            <w:tcW w:w="1027" w:type="dxa"/>
          </w:tcPr>
          <w:p w:rsidR="00FF5A9C" w:rsidRPr="001849DD" w:rsidRDefault="007F39CE" w:rsidP="004701FA">
            <w:pPr>
              <w:rPr>
                <w:rFonts w:ascii="Cambria" w:hAnsi="Cambria"/>
              </w:rPr>
            </w:pPr>
            <w:r w:rsidRPr="001849DD">
              <w:rPr>
                <w:rFonts w:ascii="Cambria" w:hAnsi="Cambria"/>
              </w:rPr>
              <w:t>(TB)</w:t>
            </w:r>
          </w:p>
        </w:tc>
        <w:tc>
          <w:tcPr>
            <w:tcW w:w="905" w:type="dxa"/>
          </w:tcPr>
          <w:p w:rsidR="00FF5A9C" w:rsidRPr="001849DD" w:rsidRDefault="00BC3C8C" w:rsidP="004701FA">
            <w:pPr>
              <w:rPr>
                <w:rFonts w:ascii="Cambria" w:hAnsi="Cambria"/>
              </w:rPr>
            </w:pPr>
            <w:r w:rsidRPr="001849DD">
              <w:rPr>
                <w:rFonts w:ascii="Cambria" w:hAnsi="Cambria"/>
              </w:rPr>
              <w:t>PRIO</w:t>
            </w: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10</w:t>
            </w:r>
          </w:p>
        </w:tc>
        <w:tc>
          <w:tcPr>
            <w:tcW w:w="1163" w:type="dxa"/>
          </w:tcPr>
          <w:p w:rsidR="00FF5A9C" w:rsidRPr="001849DD" w:rsidRDefault="00BC3C8C" w:rsidP="004701FA">
            <w:pPr>
              <w:rPr>
                <w:rFonts w:ascii="Cambria" w:hAnsi="Cambria"/>
                <w:highlight w:val="green"/>
              </w:rPr>
            </w:pPr>
            <w:r w:rsidRPr="001849DD">
              <w:rPr>
                <w:rFonts w:ascii="Cambria" w:hAnsi="Cambria"/>
                <w:highlight w:val="green"/>
              </w:rPr>
              <w:t>80/20</w:t>
            </w:r>
          </w:p>
        </w:tc>
        <w:tc>
          <w:tcPr>
            <w:tcW w:w="777" w:type="dxa"/>
          </w:tcPr>
          <w:p w:rsidR="00FF5A9C" w:rsidRPr="001849DD" w:rsidRDefault="00BC3C8C" w:rsidP="004701FA">
            <w:pPr>
              <w:rPr>
                <w:rFonts w:ascii="Cambria" w:hAnsi="Cambria"/>
                <w:highlight w:val="green"/>
              </w:rPr>
            </w:pPr>
            <w:r w:rsidRPr="001849DD">
              <w:rPr>
                <w:rFonts w:ascii="Cambria" w:hAnsi="Cambria"/>
                <w:highlight w:val="green"/>
              </w:rPr>
              <w:t>48</w:t>
            </w:r>
          </w:p>
        </w:tc>
        <w:tc>
          <w:tcPr>
            <w:tcW w:w="588" w:type="dxa"/>
          </w:tcPr>
          <w:p w:rsidR="00FF5A9C" w:rsidRPr="001849DD" w:rsidRDefault="00BC3C8C" w:rsidP="004701FA">
            <w:pPr>
              <w:rPr>
                <w:rFonts w:ascii="Cambria" w:hAnsi="Cambria"/>
              </w:rPr>
            </w:pPr>
            <w:r w:rsidRPr="001849DD">
              <w:rPr>
                <w:rFonts w:ascii="Cambria" w:hAnsi="Cambria"/>
              </w:rPr>
              <w:t>PF</w:t>
            </w:r>
          </w:p>
        </w:tc>
        <w:tc>
          <w:tcPr>
            <w:tcW w:w="3709" w:type="dxa"/>
          </w:tcPr>
          <w:p w:rsidR="00FF5A9C" w:rsidRPr="001849DD" w:rsidRDefault="008E7402" w:rsidP="004701FA">
            <w:pPr>
              <w:rPr>
                <w:rFonts w:ascii="Cambria" w:hAnsi="Cambria"/>
              </w:rPr>
            </w:pPr>
            <w:r w:rsidRPr="001849DD">
              <w:rPr>
                <w:rFonts w:ascii="Cambria" w:hAnsi="Cambria"/>
              </w:rPr>
              <w:t>Delvis skiktat/olikåldrigt, blåbär rikligt, tall med kjolgran.  Inga åtgärder</w:t>
            </w:r>
          </w:p>
        </w:tc>
        <w:tc>
          <w:tcPr>
            <w:tcW w:w="1027" w:type="dxa"/>
          </w:tcPr>
          <w:p w:rsidR="00FF5A9C" w:rsidRPr="001849DD" w:rsidRDefault="008E7402"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8E7402" w:rsidRPr="001849DD" w:rsidTr="00B32055">
        <w:tc>
          <w:tcPr>
            <w:tcW w:w="893" w:type="dxa"/>
          </w:tcPr>
          <w:p w:rsidR="008E7402" w:rsidRPr="001849DD" w:rsidRDefault="008E7402" w:rsidP="004701FA">
            <w:pPr>
              <w:rPr>
                <w:rFonts w:ascii="Cambria" w:hAnsi="Cambria"/>
                <w:highlight w:val="yellow"/>
              </w:rPr>
            </w:pPr>
            <w:r w:rsidRPr="001849DD">
              <w:rPr>
                <w:rFonts w:ascii="Cambria" w:hAnsi="Cambria"/>
                <w:highlight w:val="yellow"/>
              </w:rPr>
              <w:t>10b</w:t>
            </w:r>
          </w:p>
        </w:tc>
        <w:tc>
          <w:tcPr>
            <w:tcW w:w="1163" w:type="dxa"/>
          </w:tcPr>
          <w:p w:rsidR="008E7402" w:rsidRPr="001849DD" w:rsidRDefault="008E7402" w:rsidP="004701FA">
            <w:pPr>
              <w:rPr>
                <w:rFonts w:ascii="Cambria" w:hAnsi="Cambria"/>
                <w:highlight w:val="yellow"/>
              </w:rPr>
            </w:pPr>
            <w:r w:rsidRPr="001849DD">
              <w:rPr>
                <w:rFonts w:ascii="Cambria" w:hAnsi="Cambria"/>
                <w:highlight w:val="yellow"/>
              </w:rPr>
              <w:t>90/0/10</w:t>
            </w:r>
          </w:p>
        </w:tc>
        <w:tc>
          <w:tcPr>
            <w:tcW w:w="777" w:type="dxa"/>
          </w:tcPr>
          <w:p w:rsidR="008E7402" w:rsidRPr="001849DD" w:rsidRDefault="008E7402" w:rsidP="004701FA">
            <w:pPr>
              <w:rPr>
                <w:rFonts w:ascii="Cambria" w:hAnsi="Cambria"/>
                <w:highlight w:val="yellow"/>
              </w:rPr>
            </w:pPr>
            <w:r w:rsidRPr="001849DD">
              <w:rPr>
                <w:rFonts w:ascii="Cambria" w:hAnsi="Cambria"/>
                <w:highlight w:val="yellow"/>
              </w:rPr>
              <w:t>40</w:t>
            </w:r>
          </w:p>
        </w:tc>
        <w:tc>
          <w:tcPr>
            <w:tcW w:w="588" w:type="dxa"/>
          </w:tcPr>
          <w:p w:rsidR="008E7402" w:rsidRPr="001849DD" w:rsidRDefault="008E7402" w:rsidP="004701FA">
            <w:pPr>
              <w:rPr>
                <w:rFonts w:ascii="Cambria" w:hAnsi="Cambria"/>
              </w:rPr>
            </w:pPr>
            <w:r w:rsidRPr="001849DD">
              <w:rPr>
                <w:rFonts w:ascii="Cambria" w:hAnsi="Cambria"/>
              </w:rPr>
              <w:t>PF</w:t>
            </w:r>
          </w:p>
        </w:tc>
        <w:tc>
          <w:tcPr>
            <w:tcW w:w="3709" w:type="dxa"/>
          </w:tcPr>
          <w:p w:rsidR="008E7402" w:rsidRPr="001849DD" w:rsidRDefault="008E7402" w:rsidP="004701FA">
            <w:pPr>
              <w:rPr>
                <w:rFonts w:ascii="Cambria" w:hAnsi="Cambria"/>
              </w:rPr>
            </w:pPr>
            <w:r w:rsidRPr="001849DD">
              <w:rPr>
                <w:rFonts w:ascii="Cambria" w:hAnsi="Cambria"/>
              </w:rPr>
              <w:t>Gallrad tall &lt; 3 år, ej blåbär/skikt/</w:t>
            </w:r>
            <w:proofErr w:type="spellStart"/>
            <w:r w:rsidRPr="001849DD">
              <w:rPr>
                <w:rFonts w:ascii="Cambria" w:hAnsi="Cambria"/>
              </w:rPr>
              <w:t>olikåldr</w:t>
            </w:r>
            <w:proofErr w:type="spellEnd"/>
          </w:p>
          <w:p w:rsidR="008E7402" w:rsidRPr="001849DD" w:rsidRDefault="008E7402" w:rsidP="004701FA">
            <w:pPr>
              <w:rPr>
                <w:rFonts w:ascii="Cambria" w:hAnsi="Cambria"/>
              </w:rPr>
            </w:pPr>
            <w:r w:rsidRPr="001849DD">
              <w:rPr>
                <w:rFonts w:ascii="Cambria" w:hAnsi="Cambria"/>
              </w:rPr>
              <w:t>Framtidsbiotop</w:t>
            </w:r>
          </w:p>
        </w:tc>
        <w:tc>
          <w:tcPr>
            <w:tcW w:w="1027" w:type="dxa"/>
          </w:tcPr>
          <w:p w:rsidR="008E7402" w:rsidRPr="001849DD" w:rsidRDefault="008E7402" w:rsidP="004701FA">
            <w:pPr>
              <w:rPr>
                <w:rFonts w:ascii="Cambria" w:hAnsi="Cambria"/>
              </w:rPr>
            </w:pPr>
            <w:r w:rsidRPr="001849DD">
              <w:rPr>
                <w:rFonts w:ascii="Cambria" w:hAnsi="Cambria"/>
              </w:rPr>
              <w:t>(TB)</w:t>
            </w:r>
          </w:p>
        </w:tc>
        <w:tc>
          <w:tcPr>
            <w:tcW w:w="905" w:type="dxa"/>
          </w:tcPr>
          <w:p w:rsidR="008E7402" w:rsidRPr="001849DD" w:rsidRDefault="008E7402"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11</w:t>
            </w:r>
          </w:p>
        </w:tc>
        <w:tc>
          <w:tcPr>
            <w:tcW w:w="1163" w:type="dxa"/>
          </w:tcPr>
          <w:p w:rsidR="00FF5A9C" w:rsidRPr="001849DD" w:rsidRDefault="008E7402" w:rsidP="004701FA">
            <w:pPr>
              <w:rPr>
                <w:rFonts w:ascii="Cambria" w:hAnsi="Cambria"/>
                <w:highlight w:val="green"/>
              </w:rPr>
            </w:pPr>
            <w:r w:rsidRPr="001849DD">
              <w:rPr>
                <w:rFonts w:ascii="Cambria" w:hAnsi="Cambria"/>
                <w:highlight w:val="green"/>
              </w:rPr>
              <w:t>60/30/10</w:t>
            </w:r>
          </w:p>
        </w:tc>
        <w:tc>
          <w:tcPr>
            <w:tcW w:w="777" w:type="dxa"/>
          </w:tcPr>
          <w:p w:rsidR="00FF5A9C" w:rsidRPr="001849DD" w:rsidRDefault="008E7402" w:rsidP="004701FA">
            <w:pPr>
              <w:rPr>
                <w:rFonts w:ascii="Cambria" w:hAnsi="Cambria"/>
                <w:highlight w:val="green"/>
              </w:rPr>
            </w:pPr>
            <w:r w:rsidRPr="001849DD">
              <w:rPr>
                <w:rFonts w:ascii="Cambria" w:hAnsi="Cambria"/>
                <w:highlight w:val="green"/>
              </w:rPr>
              <w:t>149</w:t>
            </w:r>
          </w:p>
        </w:tc>
        <w:tc>
          <w:tcPr>
            <w:tcW w:w="588" w:type="dxa"/>
          </w:tcPr>
          <w:p w:rsidR="00FF5A9C" w:rsidRPr="001849DD" w:rsidRDefault="008E7402" w:rsidP="004701FA">
            <w:pPr>
              <w:rPr>
                <w:rFonts w:ascii="Cambria" w:hAnsi="Cambria"/>
              </w:rPr>
            </w:pPr>
            <w:r w:rsidRPr="001849DD">
              <w:rPr>
                <w:rFonts w:ascii="Cambria" w:hAnsi="Cambria"/>
              </w:rPr>
              <w:t>NO</w:t>
            </w:r>
          </w:p>
        </w:tc>
        <w:tc>
          <w:tcPr>
            <w:tcW w:w="3709" w:type="dxa"/>
          </w:tcPr>
          <w:p w:rsidR="00FF5A9C" w:rsidRPr="001849DD" w:rsidRDefault="008E7402" w:rsidP="004701FA">
            <w:pPr>
              <w:rPr>
                <w:rFonts w:ascii="Cambria" w:hAnsi="Cambria"/>
              </w:rPr>
            </w:pPr>
            <w:r w:rsidRPr="001849DD">
              <w:rPr>
                <w:rFonts w:ascii="Cambria" w:hAnsi="Cambria"/>
              </w:rPr>
              <w:t>Optimalbiotop</w:t>
            </w:r>
          </w:p>
        </w:tc>
        <w:tc>
          <w:tcPr>
            <w:tcW w:w="1027" w:type="dxa"/>
          </w:tcPr>
          <w:p w:rsidR="00FF5A9C" w:rsidRPr="001849DD" w:rsidRDefault="008E7402"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12</w:t>
            </w:r>
          </w:p>
        </w:tc>
        <w:tc>
          <w:tcPr>
            <w:tcW w:w="1163" w:type="dxa"/>
          </w:tcPr>
          <w:p w:rsidR="00FF5A9C" w:rsidRPr="001849DD" w:rsidRDefault="008E7402" w:rsidP="004701FA">
            <w:pPr>
              <w:rPr>
                <w:rFonts w:ascii="Cambria" w:hAnsi="Cambria"/>
                <w:highlight w:val="green"/>
              </w:rPr>
            </w:pPr>
            <w:r w:rsidRPr="001849DD">
              <w:rPr>
                <w:rFonts w:ascii="Cambria" w:hAnsi="Cambria"/>
                <w:highlight w:val="green"/>
              </w:rPr>
              <w:t>20/70</w:t>
            </w:r>
          </w:p>
        </w:tc>
        <w:tc>
          <w:tcPr>
            <w:tcW w:w="777" w:type="dxa"/>
          </w:tcPr>
          <w:p w:rsidR="00FF5A9C" w:rsidRPr="001849DD" w:rsidRDefault="008E7402" w:rsidP="004701FA">
            <w:pPr>
              <w:rPr>
                <w:rFonts w:ascii="Cambria" w:hAnsi="Cambria"/>
                <w:highlight w:val="green"/>
              </w:rPr>
            </w:pPr>
            <w:r w:rsidRPr="001849DD">
              <w:rPr>
                <w:rFonts w:ascii="Cambria" w:hAnsi="Cambria"/>
                <w:highlight w:val="green"/>
              </w:rPr>
              <w:t>149</w:t>
            </w:r>
          </w:p>
        </w:tc>
        <w:tc>
          <w:tcPr>
            <w:tcW w:w="588" w:type="dxa"/>
          </w:tcPr>
          <w:p w:rsidR="00FF5A9C" w:rsidRPr="001849DD" w:rsidRDefault="008E7402" w:rsidP="004701FA">
            <w:pPr>
              <w:rPr>
                <w:rFonts w:ascii="Cambria" w:hAnsi="Cambria"/>
              </w:rPr>
            </w:pPr>
            <w:r w:rsidRPr="001849DD">
              <w:rPr>
                <w:rFonts w:ascii="Cambria" w:hAnsi="Cambria"/>
              </w:rPr>
              <w:t>NS</w:t>
            </w:r>
          </w:p>
        </w:tc>
        <w:tc>
          <w:tcPr>
            <w:tcW w:w="3709" w:type="dxa"/>
          </w:tcPr>
          <w:p w:rsidR="00FF5A9C" w:rsidRPr="001849DD" w:rsidRDefault="008E7402" w:rsidP="006D0A04">
            <w:pPr>
              <w:rPr>
                <w:rFonts w:ascii="Cambria" w:hAnsi="Cambria"/>
              </w:rPr>
            </w:pPr>
            <w:r w:rsidRPr="001849DD">
              <w:rPr>
                <w:rFonts w:ascii="Cambria" w:hAnsi="Cambria"/>
              </w:rPr>
              <w:t>Optimalbiotop. Delvis svårframkomligt granbarkborre</w:t>
            </w:r>
            <w:r w:rsidR="006D0A04" w:rsidRPr="001849DD">
              <w:rPr>
                <w:rFonts w:ascii="Cambria" w:hAnsi="Cambria"/>
              </w:rPr>
              <w:t>angrepp</w:t>
            </w:r>
            <w:r w:rsidRPr="001849DD">
              <w:rPr>
                <w:rFonts w:ascii="Cambria" w:hAnsi="Cambria"/>
              </w:rPr>
              <w:t>.</w:t>
            </w:r>
            <w:r w:rsidR="006D0A04" w:rsidRPr="001849DD">
              <w:rPr>
                <w:rFonts w:ascii="Cambria" w:hAnsi="Cambria"/>
              </w:rPr>
              <w:t xml:space="preserve"> Död ved</w:t>
            </w:r>
          </w:p>
        </w:tc>
        <w:tc>
          <w:tcPr>
            <w:tcW w:w="1027" w:type="dxa"/>
          </w:tcPr>
          <w:p w:rsidR="00FF5A9C" w:rsidRPr="001849DD" w:rsidRDefault="006D0A04"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13</w:t>
            </w:r>
          </w:p>
        </w:tc>
        <w:tc>
          <w:tcPr>
            <w:tcW w:w="1163" w:type="dxa"/>
          </w:tcPr>
          <w:p w:rsidR="00FF5A9C" w:rsidRPr="001849DD" w:rsidRDefault="006D0A04" w:rsidP="004701FA">
            <w:pPr>
              <w:rPr>
                <w:rFonts w:ascii="Cambria" w:hAnsi="Cambria"/>
                <w:highlight w:val="green"/>
              </w:rPr>
            </w:pPr>
            <w:r w:rsidRPr="001849DD">
              <w:rPr>
                <w:rFonts w:ascii="Cambria" w:hAnsi="Cambria"/>
                <w:highlight w:val="green"/>
              </w:rPr>
              <w:t>30/70</w:t>
            </w:r>
          </w:p>
        </w:tc>
        <w:tc>
          <w:tcPr>
            <w:tcW w:w="777" w:type="dxa"/>
          </w:tcPr>
          <w:p w:rsidR="00FF5A9C" w:rsidRPr="001849DD" w:rsidRDefault="006D0A04" w:rsidP="004701FA">
            <w:pPr>
              <w:rPr>
                <w:rFonts w:ascii="Cambria" w:hAnsi="Cambria"/>
                <w:highlight w:val="green"/>
              </w:rPr>
            </w:pPr>
            <w:r w:rsidRPr="001849DD">
              <w:rPr>
                <w:rFonts w:ascii="Cambria" w:hAnsi="Cambria"/>
                <w:highlight w:val="green"/>
              </w:rPr>
              <w:t>122</w:t>
            </w:r>
          </w:p>
        </w:tc>
        <w:tc>
          <w:tcPr>
            <w:tcW w:w="588" w:type="dxa"/>
          </w:tcPr>
          <w:p w:rsidR="00FF5A9C" w:rsidRPr="001849DD" w:rsidRDefault="006D0A04" w:rsidP="004701FA">
            <w:pPr>
              <w:rPr>
                <w:rFonts w:ascii="Cambria" w:hAnsi="Cambria"/>
              </w:rPr>
            </w:pPr>
            <w:r w:rsidRPr="001849DD">
              <w:rPr>
                <w:rFonts w:ascii="Cambria" w:hAnsi="Cambria"/>
              </w:rPr>
              <w:t>NS</w:t>
            </w:r>
          </w:p>
        </w:tc>
        <w:tc>
          <w:tcPr>
            <w:tcW w:w="3709" w:type="dxa"/>
          </w:tcPr>
          <w:p w:rsidR="00FF5A9C" w:rsidRPr="001849DD" w:rsidRDefault="006D0A04" w:rsidP="004701FA">
            <w:pPr>
              <w:rPr>
                <w:rFonts w:ascii="Cambria" w:hAnsi="Cambria"/>
              </w:rPr>
            </w:pPr>
            <w:r w:rsidRPr="001849DD">
              <w:rPr>
                <w:rFonts w:ascii="Cambria" w:hAnsi="Cambria"/>
              </w:rPr>
              <w:t xml:space="preserve">Olikåldrigt, skiktat, blåbär rikligt, sumpstråk. Blåbärsgranskog. Inga </w:t>
            </w:r>
            <w:proofErr w:type="spellStart"/>
            <w:r w:rsidRPr="001849DD">
              <w:rPr>
                <w:rFonts w:ascii="Cambria" w:hAnsi="Cambria"/>
              </w:rPr>
              <w:t>åtg</w:t>
            </w:r>
            <w:proofErr w:type="spellEnd"/>
          </w:p>
          <w:p w:rsidR="006D0A04" w:rsidRPr="001849DD" w:rsidRDefault="006D0A04" w:rsidP="004701FA">
            <w:pPr>
              <w:rPr>
                <w:rFonts w:ascii="Cambria" w:hAnsi="Cambria"/>
              </w:rPr>
            </w:pPr>
            <w:proofErr w:type="spellStart"/>
            <w:r w:rsidRPr="001849DD">
              <w:rPr>
                <w:rFonts w:ascii="Cambria" w:hAnsi="Cambria"/>
              </w:rPr>
              <w:t>Demobjekt</w:t>
            </w:r>
            <w:proofErr w:type="spellEnd"/>
          </w:p>
        </w:tc>
        <w:tc>
          <w:tcPr>
            <w:tcW w:w="1027" w:type="dxa"/>
          </w:tcPr>
          <w:p w:rsidR="00FF5A9C" w:rsidRPr="001849DD" w:rsidRDefault="006D0A04"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14</w:t>
            </w:r>
          </w:p>
        </w:tc>
        <w:tc>
          <w:tcPr>
            <w:tcW w:w="1163" w:type="dxa"/>
          </w:tcPr>
          <w:p w:rsidR="00FF5A9C" w:rsidRPr="001849DD" w:rsidRDefault="006D0A04" w:rsidP="004701FA">
            <w:pPr>
              <w:rPr>
                <w:rFonts w:ascii="Cambria" w:hAnsi="Cambria"/>
                <w:highlight w:val="green"/>
              </w:rPr>
            </w:pPr>
            <w:r w:rsidRPr="001849DD">
              <w:rPr>
                <w:rFonts w:ascii="Cambria" w:hAnsi="Cambria"/>
                <w:highlight w:val="green"/>
              </w:rPr>
              <w:t>100/0</w:t>
            </w:r>
          </w:p>
        </w:tc>
        <w:tc>
          <w:tcPr>
            <w:tcW w:w="777" w:type="dxa"/>
          </w:tcPr>
          <w:p w:rsidR="00FF5A9C" w:rsidRPr="001849DD" w:rsidRDefault="006D0A04" w:rsidP="004701FA">
            <w:pPr>
              <w:rPr>
                <w:rFonts w:ascii="Cambria" w:hAnsi="Cambria"/>
                <w:highlight w:val="green"/>
              </w:rPr>
            </w:pPr>
            <w:r w:rsidRPr="001849DD">
              <w:rPr>
                <w:rFonts w:ascii="Cambria" w:hAnsi="Cambria"/>
                <w:highlight w:val="green"/>
              </w:rPr>
              <w:t>35</w:t>
            </w:r>
          </w:p>
        </w:tc>
        <w:tc>
          <w:tcPr>
            <w:tcW w:w="588" w:type="dxa"/>
          </w:tcPr>
          <w:p w:rsidR="00FF5A9C" w:rsidRPr="001849DD" w:rsidRDefault="006D0A04" w:rsidP="004701FA">
            <w:pPr>
              <w:rPr>
                <w:rFonts w:ascii="Cambria" w:hAnsi="Cambria"/>
              </w:rPr>
            </w:pPr>
            <w:r w:rsidRPr="001849DD">
              <w:rPr>
                <w:rFonts w:ascii="Cambria" w:hAnsi="Cambria"/>
              </w:rPr>
              <w:t>PF</w:t>
            </w:r>
          </w:p>
        </w:tc>
        <w:tc>
          <w:tcPr>
            <w:tcW w:w="3709" w:type="dxa"/>
          </w:tcPr>
          <w:p w:rsidR="00FF5A9C" w:rsidRPr="001849DD" w:rsidRDefault="006D0A04" w:rsidP="004701FA">
            <w:pPr>
              <w:rPr>
                <w:rFonts w:ascii="Cambria" w:hAnsi="Cambria"/>
              </w:rPr>
            </w:pPr>
            <w:r w:rsidRPr="001849DD">
              <w:rPr>
                <w:rFonts w:ascii="Cambria" w:hAnsi="Cambria"/>
              </w:rPr>
              <w:t>Eg. 60/30/10. Varierat, öppningar/</w:t>
            </w:r>
            <w:proofErr w:type="spellStart"/>
            <w:r w:rsidRPr="001849DD">
              <w:rPr>
                <w:rFonts w:ascii="Cambria" w:hAnsi="Cambria"/>
              </w:rPr>
              <w:t>slutor</w:t>
            </w:r>
            <w:proofErr w:type="spellEnd"/>
          </w:p>
          <w:p w:rsidR="006D0A04" w:rsidRPr="001849DD" w:rsidRDefault="006D0A04" w:rsidP="006D0A04">
            <w:pPr>
              <w:rPr>
                <w:rFonts w:ascii="Cambria" w:hAnsi="Cambria"/>
              </w:rPr>
            </w:pPr>
            <w:proofErr w:type="spellStart"/>
            <w:r w:rsidRPr="001849DD">
              <w:rPr>
                <w:rFonts w:ascii="Cambria" w:hAnsi="Cambria"/>
              </w:rPr>
              <w:t>Tallöverståndare</w:t>
            </w:r>
            <w:proofErr w:type="spellEnd"/>
            <w:r w:rsidRPr="001849DD">
              <w:rPr>
                <w:rFonts w:ascii="Cambria" w:hAnsi="Cambria"/>
              </w:rPr>
              <w:t xml:space="preserve">, skiktat, olikåldrigt, </w:t>
            </w:r>
            <w:proofErr w:type="spellStart"/>
            <w:r w:rsidRPr="001849DD">
              <w:rPr>
                <w:rFonts w:ascii="Cambria" w:hAnsi="Cambria"/>
              </w:rPr>
              <w:t>blötfläckar</w:t>
            </w:r>
            <w:proofErr w:type="spellEnd"/>
            <w:r w:rsidRPr="001849DD">
              <w:rPr>
                <w:rFonts w:ascii="Cambria" w:hAnsi="Cambria"/>
              </w:rPr>
              <w:t>.  Ingen åtg. Demoobjekt</w:t>
            </w:r>
          </w:p>
        </w:tc>
        <w:tc>
          <w:tcPr>
            <w:tcW w:w="1027" w:type="dxa"/>
          </w:tcPr>
          <w:p w:rsidR="00FF5A9C" w:rsidRPr="001849DD" w:rsidRDefault="006D0A04"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yellow"/>
              </w:rPr>
            </w:pPr>
            <w:r w:rsidRPr="001849DD">
              <w:rPr>
                <w:rFonts w:ascii="Cambria" w:hAnsi="Cambria"/>
                <w:highlight w:val="yellow"/>
              </w:rPr>
              <w:t>15</w:t>
            </w:r>
          </w:p>
        </w:tc>
        <w:tc>
          <w:tcPr>
            <w:tcW w:w="1163" w:type="dxa"/>
          </w:tcPr>
          <w:p w:rsidR="00FF5A9C" w:rsidRPr="001849DD" w:rsidRDefault="0026484A" w:rsidP="004701FA">
            <w:pPr>
              <w:rPr>
                <w:rFonts w:ascii="Cambria" w:hAnsi="Cambria"/>
                <w:highlight w:val="yellow"/>
              </w:rPr>
            </w:pPr>
            <w:r w:rsidRPr="001849DD">
              <w:rPr>
                <w:rFonts w:ascii="Cambria" w:hAnsi="Cambria"/>
                <w:highlight w:val="yellow"/>
              </w:rPr>
              <w:t>10/90</w:t>
            </w:r>
          </w:p>
        </w:tc>
        <w:tc>
          <w:tcPr>
            <w:tcW w:w="777" w:type="dxa"/>
          </w:tcPr>
          <w:p w:rsidR="00FF5A9C" w:rsidRPr="001849DD" w:rsidRDefault="0026484A" w:rsidP="004701FA">
            <w:pPr>
              <w:rPr>
                <w:rFonts w:ascii="Cambria" w:hAnsi="Cambria"/>
                <w:highlight w:val="yellow"/>
              </w:rPr>
            </w:pPr>
            <w:r w:rsidRPr="001849DD">
              <w:rPr>
                <w:rFonts w:ascii="Cambria" w:hAnsi="Cambria"/>
                <w:highlight w:val="yellow"/>
              </w:rPr>
              <w:t>141</w:t>
            </w:r>
          </w:p>
        </w:tc>
        <w:tc>
          <w:tcPr>
            <w:tcW w:w="588" w:type="dxa"/>
          </w:tcPr>
          <w:p w:rsidR="00FF5A9C" w:rsidRPr="001849DD" w:rsidRDefault="0026484A" w:rsidP="004701FA">
            <w:pPr>
              <w:rPr>
                <w:rFonts w:ascii="Cambria" w:hAnsi="Cambria"/>
              </w:rPr>
            </w:pPr>
            <w:r w:rsidRPr="001849DD">
              <w:rPr>
                <w:rFonts w:ascii="Cambria" w:hAnsi="Cambria"/>
              </w:rPr>
              <w:t>NO</w:t>
            </w:r>
          </w:p>
        </w:tc>
        <w:tc>
          <w:tcPr>
            <w:tcW w:w="3709" w:type="dxa"/>
          </w:tcPr>
          <w:p w:rsidR="00FF5A9C" w:rsidRPr="001849DD" w:rsidRDefault="0026484A" w:rsidP="004701FA">
            <w:pPr>
              <w:rPr>
                <w:rFonts w:ascii="Cambria" w:hAnsi="Cambria"/>
              </w:rPr>
            </w:pPr>
            <w:r w:rsidRPr="001849DD">
              <w:rPr>
                <w:rFonts w:ascii="Cambria" w:hAnsi="Cambria"/>
              </w:rPr>
              <w:t>Stora granbrötar. Oklar bedömning</w:t>
            </w:r>
          </w:p>
        </w:tc>
        <w:tc>
          <w:tcPr>
            <w:tcW w:w="1027" w:type="dxa"/>
          </w:tcPr>
          <w:p w:rsidR="00FF5A9C" w:rsidRPr="001849DD" w:rsidRDefault="0026484A"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yellow"/>
              </w:rPr>
            </w:pPr>
            <w:r w:rsidRPr="001849DD">
              <w:rPr>
                <w:rFonts w:ascii="Cambria" w:hAnsi="Cambria"/>
                <w:highlight w:val="yellow"/>
              </w:rPr>
              <w:t>16</w:t>
            </w:r>
          </w:p>
        </w:tc>
        <w:tc>
          <w:tcPr>
            <w:tcW w:w="1163" w:type="dxa"/>
          </w:tcPr>
          <w:p w:rsidR="00FF5A9C" w:rsidRPr="001849DD" w:rsidRDefault="0026484A" w:rsidP="004701FA">
            <w:pPr>
              <w:rPr>
                <w:rFonts w:ascii="Cambria" w:hAnsi="Cambria"/>
                <w:highlight w:val="yellow"/>
              </w:rPr>
            </w:pPr>
            <w:r w:rsidRPr="001849DD">
              <w:rPr>
                <w:rFonts w:ascii="Cambria" w:hAnsi="Cambria"/>
                <w:highlight w:val="yellow"/>
              </w:rPr>
              <w:t>20/80</w:t>
            </w:r>
          </w:p>
        </w:tc>
        <w:tc>
          <w:tcPr>
            <w:tcW w:w="777" w:type="dxa"/>
          </w:tcPr>
          <w:p w:rsidR="00FF5A9C" w:rsidRPr="001849DD" w:rsidRDefault="0026484A" w:rsidP="004701FA">
            <w:pPr>
              <w:rPr>
                <w:rFonts w:ascii="Cambria" w:hAnsi="Cambria"/>
                <w:highlight w:val="yellow"/>
              </w:rPr>
            </w:pPr>
            <w:r w:rsidRPr="001849DD">
              <w:rPr>
                <w:rFonts w:ascii="Cambria" w:hAnsi="Cambria"/>
                <w:highlight w:val="yellow"/>
              </w:rPr>
              <w:t>115</w:t>
            </w:r>
          </w:p>
        </w:tc>
        <w:tc>
          <w:tcPr>
            <w:tcW w:w="588" w:type="dxa"/>
          </w:tcPr>
          <w:p w:rsidR="00FF5A9C" w:rsidRPr="001849DD" w:rsidRDefault="0026484A" w:rsidP="004701FA">
            <w:pPr>
              <w:rPr>
                <w:rFonts w:ascii="Cambria" w:hAnsi="Cambria"/>
              </w:rPr>
            </w:pPr>
            <w:r w:rsidRPr="001849DD">
              <w:rPr>
                <w:rFonts w:ascii="Cambria" w:hAnsi="Cambria"/>
              </w:rPr>
              <w:t>NO</w:t>
            </w:r>
          </w:p>
        </w:tc>
        <w:tc>
          <w:tcPr>
            <w:tcW w:w="3709" w:type="dxa"/>
          </w:tcPr>
          <w:p w:rsidR="00FF5A9C" w:rsidRPr="001849DD" w:rsidRDefault="0026484A" w:rsidP="004701FA">
            <w:pPr>
              <w:rPr>
                <w:rFonts w:ascii="Cambria" w:hAnsi="Cambria"/>
              </w:rPr>
            </w:pPr>
            <w:r w:rsidRPr="001849DD">
              <w:rPr>
                <w:rFonts w:ascii="Cambria" w:hAnsi="Cambria"/>
              </w:rPr>
              <w:t>Stora granbrötar. Oklar bedömning</w:t>
            </w:r>
          </w:p>
        </w:tc>
        <w:tc>
          <w:tcPr>
            <w:tcW w:w="1027" w:type="dxa"/>
          </w:tcPr>
          <w:p w:rsidR="00FF5A9C" w:rsidRPr="001849DD" w:rsidRDefault="0026484A"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17</w:t>
            </w:r>
          </w:p>
        </w:tc>
        <w:tc>
          <w:tcPr>
            <w:tcW w:w="1163" w:type="dxa"/>
          </w:tcPr>
          <w:p w:rsidR="00FF5A9C" w:rsidRPr="001849DD" w:rsidRDefault="0026484A" w:rsidP="004701FA">
            <w:pPr>
              <w:rPr>
                <w:rFonts w:ascii="Cambria" w:hAnsi="Cambria"/>
                <w:highlight w:val="green"/>
              </w:rPr>
            </w:pPr>
            <w:r w:rsidRPr="001849DD">
              <w:rPr>
                <w:rFonts w:ascii="Cambria" w:hAnsi="Cambria"/>
                <w:highlight w:val="green"/>
              </w:rPr>
              <w:t>80/10/10</w:t>
            </w:r>
          </w:p>
        </w:tc>
        <w:tc>
          <w:tcPr>
            <w:tcW w:w="777" w:type="dxa"/>
          </w:tcPr>
          <w:p w:rsidR="00FF5A9C" w:rsidRPr="001849DD" w:rsidRDefault="0026484A" w:rsidP="004701FA">
            <w:pPr>
              <w:rPr>
                <w:rFonts w:ascii="Cambria" w:hAnsi="Cambria"/>
                <w:highlight w:val="green"/>
              </w:rPr>
            </w:pPr>
            <w:r w:rsidRPr="001849DD">
              <w:rPr>
                <w:rFonts w:ascii="Cambria" w:hAnsi="Cambria"/>
                <w:highlight w:val="green"/>
              </w:rPr>
              <w:t>122</w:t>
            </w:r>
          </w:p>
        </w:tc>
        <w:tc>
          <w:tcPr>
            <w:tcW w:w="588" w:type="dxa"/>
          </w:tcPr>
          <w:p w:rsidR="00FF5A9C" w:rsidRPr="001849DD" w:rsidRDefault="0026484A" w:rsidP="004701FA">
            <w:pPr>
              <w:rPr>
                <w:rFonts w:ascii="Cambria" w:hAnsi="Cambria"/>
              </w:rPr>
            </w:pPr>
            <w:r w:rsidRPr="001849DD">
              <w:rPr>
                <w:rFonts w:ascii="Cambria" w:hAnsi="Cambria"/>
              </w:rPr>
              <w:t>NO</w:t>
            </w:r>
          </w:p>
        </w:tc>
        <w:tc>
          <w:tcPr>
            <w:tcW w:w="3709" w:type="dxa"/>
          </w:tcPr>
          <w:p w:rsidR="00FF5A9C" w:rsidRPr="001849DD" w:rsidRDefault="0026484A" w:rsidP="004701FA">
            <w:pPr>
              <w:rPr>
                <w:rFonts w:ascii="Cambria" w:hAnsi="Cambria"/>
              </w:rPr>
            </w:pPr>
            <w:r w:rsidRPr="001849DD">
              <w:rPr>
                <w:rFonts w:ascii="Cambria" w:hAnsi="Cambria"/>
              </w:rPr>
              <w:t>Tjäderbiotop</w:t>
            </w:r>
          </w:p>
        </w:tc>
        <w:tc>
          <w:tcPr>
            <w:tcW w:w="1027" w:type="dxa"/>
          </w:tcPr>
          <w:p w:rsidR="00FF5A9C" w:rsidRPr="001849DD" w:rsidRDefault="0026484A"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FF5A9C" w:rsidRPr="001849DD" w:rsidTr="00B32055">
        <w:tc>
          <w:tcPr>
            <w:tcW w:w="893" w:type="dxa"/>
          </w:tcPr>
          <w:p w:rsidR="00FF5A9C" w:rsidRPr="001849DD" w:rsidRDefault="00FF5A9C" w:rsidP="004701FA">
            <w:pPr>
              <w:rPr>
                <w:rFonts w:ascii="Cambria" w:hAnsi="Cambria"/>
                <w:highlight w:val="red"/>
              </w:rPr>
            </w:pPr>
            <w:r w:rsidRPr="001849DD">
              <w:rPr>
                <w:rFonts w:ascii="Cambria" w:hAnsi="Cambria"/>
                <w:highlight w:val="red"/>
              </w:rPr>
              <w:t>18</w:t>
            </w:r>
          </w:p>
        </w:tc>
        <w:tc>
          <w:tcPr>
            <w:tcW w:w="1163" w:type="dxa"/>
          </w:tcPr>
          <w:p w:rsidR="00FF5A9C" w:rsidRPr="001849DD" w:rsidRDefault="00CB63AA" w:rsidP="004701FA">
            <w:pPr>
              <w:rPr>
                <w:rFonts w:ascii="Cambria" w:hAnsi="Cambria"/>
                <w:highlight w:val="red"/>
              </w:rPr>
            </w:pPr>
            <w:r w:rsidRPr="001849DD">
              <w:rPr>
                <w:rFonts w:ascii="Cambria" w:hAnsi="Cambria"/>
                <w:highlight w:val="red"/>
              </w:rPr>
              <w:t>60/30</w:t>
            </w:r>
          </w:p>
        </w:tc>
        <w:tc>
          <w:tcPr>
            <w:tcW w:w="777" w:type="dxa"/>
          </w:tcPr>
          <w:p w:rsidR="00FF5A9C" w:rsidRPr="001849DD" w:rsidRDefault="00CB63AA" w:rsidP="004701FA">
            <w:pPr>
              <w:rPr>
                <w:rFonts w:ascii="Cambria" w:hAnsi="Cambria"/>
                <w:highlight w:val="red"/>
              </w:rPr>
            </w:pPr>
            <w:r w:rsidRPr="001849DD">
              <w:rPr>
                <w:rFonts w:ascii="Cambria" w:hAnsi="Cambria"/>
                <w:highlight w:val="red"/>
              </w:rPr>
              <w:t>42</w:t>
            </w:r>
          </w:p>
        </w:tc>
        <w:tc>
          <w:tcPr>
            <w:tcW w:w="588" w:type="dxa"/>
          </w:tcPr>
          <w:p w:rsidR="00FF5A9C" w:rsidRPr="001849DD" w:rsidRDefault="00CB63AA" w:rsidP="004701FA">
            <w:pPr>
              <w:rPr>
                <w:rFonts w:ascii="Cambria" w:hAnsi="Cambria"/>
              </w:rPr>
            </w:pPr>
            <w:r w:rsidRPr="001849DD">
              <w:rPr>
                <w:rFonts w:ascii="Cambria" w:hAnsi="Cambria"/>
              </w:rPr>
              <w:t>PF</w:t>
            </w:r>
          </w:p>
        </w:tc>
        <w:tc>
          <w:tcPr>
            <w:tcW w:w="3709" w:type="dxa"/>
          </w:tcPr>
          <w:p w:rsidR="00FF5A9C" w:rsidRPr="001849DD" w:rsidRDefault="00CB63AA" w:rsidP="004701FA">
            <w:pPr>
              <w:rPr>
                <w:rFonts w:ascii="Cambria" w:hAnsi="Cambria"/>
              </w:rPr>
            </w:pPr>
            <w:r w:rsidRPr="001849DD">
              <w:rPr>
                <w:rFonts w:ascii="Cambria" w:hAnsi="Cambria"/>
              </w:rPr>
              <w:t>Delvis olikåldrigt/skiktat. Ogallrat tall, ej blåbär, ej strukturer</w:t>
            </w:r>
          </w:p>
          <w:p w:rsidR="00CB63AA" w:rsidRPr="001849DD" w:rsidRDefault="00CB63AA" w:rsidP="004701FA">
            <w:pPr>
              <w:rPr>
                <w:rFonts w:ascii="Cambria" w:hAnsi="Cambria"/>
              </w:rPr>
            </w:pPr>
            <w:r w:rsidRPr="001849DD">
              <w:rPr>
                <w:rFonts w:ascii="Cambria" w:hAnsi="Cambria"/>
              </w:rPr>
              <w:lastRenderedPageBreak/>
              <w:t>Proppa diken, (3 parallella) uttag gran, gallra tall.   Skapa sumpskog</w:t>
            </w:r>
          </w:p>
        </w:tc>
        <w:tc>
          <w:tcPr>
            <w:tcW w:w="1027" w:type="dxa"/>
          </w:tcPr>
          <w:p w:rsidR="00FF5A9C" w:rsidRPr="001849DD" w:rsidRDefault="00CB63AA" w:rsidP="004701FA">
            <w:pPr>
              <w:rPr>
                <w:rFonts w:ascii="Cambria" w:hAnsi="Cambria"/>
              </w:rPr>
            </w:pPr>
            <w:r w:rsidRPr="001849DD">
              <w:rPr>
                <w:rFonts w:ascii="Cambria" w:hAnsi="Cambria"/>
              </w:rPr>
              <w:lastRenderedPageBreak/>
              <w:t>Ej TB</w:t>
            </w:r>
          </w:p>
        </w:tc>
        <w:tc>
          <w:tcPr>
            <w:tcW w:w="905" w:type="dxa"/>
          </w:tcPr>
          <w:p w:rsidR="00FF5A9C" w:rsidRPr="001849DD" w:rsidRDefault="00CB63AA" w:rsidP="004701FA">
            <w:pPr>
              <w:rPr>
                <w:rFonts w:ascii="Cambria" w:hAnsi="Cambria"/>
              </w:rPr>
            </w:pPr>
            <w:r w:rsidRPr="001849DD">
              <w:rPr>
                <w:rFonts w:ascii="Cambria" w:hAnsi="Cambria"/>
              </w:rPr>
              <w:t>PRIO</w:t>
            </w:r>
          </w:p>
        </w:tc>
      </w:tr>
      <w:tr w:rsidR="00FF5A9C" w:rsidRPr="001849DD" w:rsidTr="00B32055">
        <w:tc>
          <w:tcPr>
            <w:tcW w:w="893" w:type="dxa"/>
          </w:tcPr>
          <w:p w:rsidR="00FF5A9C" w:rsidRPr="001849DD" w:rsidRDefault="00FF5A9C" w:rsidP="004701FA">
            <w:pPr>
              <w:rPr>
                <w:rFonts w:ascii="Cambria" w:hAnsi="Cambria"/>
                <w:highlight w:val="green"/>
              </w:rPr>
            </w:pPr>
            <w:r w:rsidRPr="001849DD">
              <w:rPr>
                <w:rFonts w:ascii="Cambria" w:hAnsi="Cambria"/>
                <w:highlight w:val="green"/>
              </w:rPr>
              <w:t>19</w:t>
            </w:r>
          </w:p>
        </w:tc>
        <w:tc>
          <w:tcPr>
            <w:tcW w:w="1163" w:type="dxa"/>
          </w:tcPr>
          <w:p w:rsidR="00FF5A9C" w:rsidRPr="001849DD" w:rsidRDefault="0026484A" w:rsidP="004701FA">
            <w:pPr>
              <w:rPr>
                <w:rFonts w:ascii="Cambria" w:hAnsi="Cambria"/>
                <w:highlight w:val="green"/>
              </w:rPr>
            </w:pPr>
            <w:r w:rsidRPr="001849DD">
              <w:rPr>
                <w:rFonts w:ascii="Cambria" w:hAnsi="Cambria"/>
                <w:highlight w:val="green"/>
              </w:rPr>
              <w:t>60/40</w:t>
            </w:r>
          </w:p>
        </w:tc>
        <w:tc>
          <w:tcPr>
            <w:tcW w:w="777" w:type="dxa"/>
          </w:tcPr>
          <w:p w:rsidR="00FF5A9C" w:rsidRPr="001849DD" w:rsidRDefault="0026484A" w:rsidP="004701FA">
            <w:pPr>
              <w:rPr>
                <w:rFonts w:ascii="Cambria" w:hAnsi="Cambria"/>
                <w:highlight w:val="green"/>
              </w:rPr>
            </w:pPr>
            <w:r w:rsidRPr="001849DD">
              <w:rPr>
                <w:rFonts w:ascii="Cambria" w:hAnsi="Cambria"/>
                <w:highlight w:val="green"/>
              </w:rPr>
              <w:t>117</w:t>
            </w:r>
          </w:p>
        </w:tc>
        <w:tc>
          <w:tcPr>
            <w:tcW w:w="588" w:type="dxa"/>
          </w:tcPr>
          <w:p w:rsidR="00FF5A9C" w:rsidRPr="001849DD" w:rsidRDefault="0026484A" w:rsidP="004701FA">
            <w:pPr>
              <w:rPr>
                <w:rFonts w:ascii="Cambria" w:hAnsi="Cambria"/>
              </w:rPr>
            </w:pPr>
            <w:r w:rsidRPr="001849DD">
              <w:rPr>
                <w:rFonts w:ascii="Cambria" w:hAnsi="Cambria"/>
              </w:rPr>
              <w:t>NS</w:t>
            </w:r>
          </w:p>
        </w:tc>
        <w:tc>
          <w:tcPr>
            <w:tcW w:w="3709" w:type="dxa"/>
          </w:tcPr>
          <w:p w:rsidR="00FF5A9C" w:rsidRPr="001849DD" w:rsidRDefault="0026484A" w:rsidP="004701FA">
            <w:pPr>
              <w:rPr>
                <w:rFonts w:ascii="Cambria" w:hAnsi="Cambria"/>
              </w:rPr>
            </w:pPr>
            <w:r w:rsidRPr="001849DD">
              <w:rPr>
                <w:rFonts w:ascii="Cambria" w:hAnsi="Cambria"/>
              </w:rPr>
              <w:t>Optimalbiotop</w:t>
            </w:r>
          </w:p>
        </w:tc>
        <w:tc>
          <w:tcPr>
            <w:tcW w:w="1027" w:type="dxa"/>
          </w:tcPr>
          <w:p w:rsidR="00FF5A9C" w:rsidRPr="001849DD" w:rsidRDefault="00CB63AA" w:rsidP="004701FA">
            <w:pPr>
              <w:rPr>
                <w:rFonts w:ascii="Cambria" w:hAnsi="Cambria"/>
              </w:rPr>
            </w:pPr>
            <w:r w:rsidRPr="001849DD">
              <w:rPr>
                <w:rFonts w:ascii="Cambria" w:hAnsi="Cambria"/>
              </w:rPr>
              <w:t>TB</w:t>
            </w:r>
          </w:p>
        </w:tc>
        <w:tc>
          <w:tcPr>
            <w:tcW w:w="905" w:type="dxa"/>
          </w:tcPr>
          <w:p w:rsidR="00FF5A9C" w:rsidRPr="001849DD" w:rsidRDefault="00FF5A9C" w:rsidP="004701FA">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yellow"/>
              </w:rPr>
            </w:pPr>
            <w:r w:rsidRPr="001849DD">
              <w:rPr>
                <w:rFonts w:ascii="Cambria" w:hAnsi="Cambria"/>
                <w:highlight w:val="yellow"/>
              </w:rPr>
              <w:t>20b</w:t>
            </w:r>
          </w:p>
        </w:tc>
        <w:tc>
          <w:tcPr>
            <w:tcW w:w="1163" w:type="dxa"/>
          </w:tcPr>
          <w:p w:rsidR="007A4CD4" w:rsidRPr="001849DD" w:rsidRDefault="007A4CD4" w:rsidP="007A4CD4">
            <w:pPr>
              <w:rPr>
                <w:rFonts w:ascii="Cambria" w:hAnsi="Cambria"/>
                <w:highlight w:val="yellow"/>
              </w:rPr>
            </w:pPr>
            <w:r w:rsidRPr="001849DD">
              <w:rPr>
                <w:rFonts w:ascii="Cambria" w:hAnsi="Cambria"/>
                <w:highlight w:val="yellow"/>
              </w:rPr>
              <w:t>50/30/20</w:t>
            </w:r>
          </w:p>
        </w:tc>
        <w:tc>
          <w:tcPr>
            <w:tcW w:w="777" w:type="dxa"/>
          </w:tcPr>
          <w:p w:rsidR="007A4CD4" w:rsidRPr="001849DD" w:rsidRDefault="007A4CD4" w:rsidP="007A4CD4">
            <w:pPr>
              <w:rPr>
                <w:rFonts w:ascii="Cambria" w:hAnsi="Cambria"/>
                <w:highlight w:val="yellow"/>
              </w:rPr>
            </w:pPr>
            <w:r w:rsidRPr="001849DD">
              <w:rPr>
                <w:rFonts w:ascii="Cambria" w:hAnsi="Cambria"/>
                <w:highlight w:val="yellow"/>
              </w:rPr>
              <w:t>36</w:t>
            </w:r>
          </w:p>
        </w:tc>
        <w:tc>
          <w:tcPr>
            <w:tcW w:w="588" w:type="dxa"/>
          </w:tcPr>
          <w:p w:rsidR="007A4CD4" w:rsidRPr="001849DD" w:rsidRDefault="007A4CD4" w:rsidP="007A4CD4">
            <w:pPr>
              <w:rPr>
                <w:rFonts w:ascii="Cambria" w:hAnsi="Cambria"/>
              </w:rPr>
            </w:pPr>
            <w:r w:rsidRPr="001849DD">
              <w:rPr>
                <w:rFonts w:ascii="Cambria" w:hAnsi="Cambria"/>
              </w:rPr>
              <w:t>PG</w:t>
            </w:r>
          </w:p>
        </w:tc>
        <w:tc>
          <w:tcPr>
            <w:tcW w:w="3709" w:type="dxa"/>
          </w:tcPr>
          <w:p w:rsidR="007A4CD4" w:rsidRPr="001849DD" w:rsidRDefault="007A4CD4" w:rsidP="007A4CD4">
            <w:pPr>
              <w:rPr>
                <w:rFonts w:ascii="Cambria" w:hAnsi="Cambria"/>
              </w:rPr>
            </w:pPr>
            <w:r w:rsidRPr="001849DD">
              <w:rPr>
                <w:rFonts w:ascii="Cambria" w:hAnsi="Cambria"/>
              </w:rPr>
              <w:t xml:space="preserve">Ogallrat, </w:t>
            </w:r>
            <w:proofErr w:type="spellStart"/>
            <w:r w:rsidRPr="001849DD">
              <w:rPr>
                <w:rFonts w:ascii="Cambria" w:hAnsi="Cambria"/>
              </w:rPr>
              <w:t>talldom</w:t>
            </w:r>
            <w:proofErr w:type="spellEnd"/>
            <w:r w:rsidRPr="001849DD">
              <w:rPr>
                <w:rFonts w:ascii="Cambria" w:hAnsi="Cambria"/>
              </w:rPr>
              <w:t xml:space="preserve">, tätt, delvis </w:t>
            </w:r>
            <w:proofErr w:type="spellStart"/>
            <w:r w:rsidRPr="001849DD">
              <w:rPr>
                <w:rFonts w:ascii="Cambria" w:hAnsi="Cambria"/>
              </w:rPr>
              <w:t>olikåldr</w:t>
            </w:r>
            <w:proofErr w:type="spellEnd"/>
            <w:r w:rsidRPr="001849DD">
              <w:rPr>
                <w:rFonts w:ascii="Cambria" w:hAnsi="Cambria"/>
              </w:rPr>
              <w:t>/skikt</w:t>
            </w:r>
          </w:p>
          <w:p w:rsidR="007A4CD4" w:rsidRPr="001849DD" w:rsidRDefault="007A4CD4" w:rsidP="007A4CD4">
            <w:pPr>
              <w:rPr>
                <w:rFonts w:ascii="Cambria" w:hAnsi="Cambria"/>
              </w:rPr>
            </w:pPr>
            <w:r w:rsidRPr="001849DD">
              <w:rPr>
                <w:rFonts w:ascii="Cambria" w:hAnsi="Cambria"/>
              </w:rPr>
              <w:t>Flera diken gm området, blött</w:t>
            </w:r>
          </w:p>
          <w:p w:rsidR="007A4CD4" w:rsidRPr="001849DD" w:rsidRDefault="0026484A" w:rsidP="007A4CD4">
            <w:pPr>
              <w:rPr>
                <w:rFonts w:ascii="Cambria" w:hAnsi="Cambria"/>
              </w:rPr>
            </w:pPr>
            <w:r w:rsidRPr="001849DD">
              <w:rPr>
                <w:rFonts w:ascii="Cambria" w:hAnsi="Cambria"/>
              </w:rPr>
              <w:t xml:space="preserve">Alt </w:t>
            </w:r>
            <w:r w:rsidR="007A4CD4" w:rsidRPr="001849DD">
              <w:rPr>
                <w:rFonts w:ascii="Cambria" w:hAnsi="Cambria"/>
              </w:rPr>
              <w:t>NV-</w:t>
            </w:r>
            <w:proofErr w:type="spellStart"/>
            <w:r w:rsidR="007A4CD4" w:rsidRPr="001849DD">
              <w:rPr>
                <w:rFonts w:ascii="Cambria" w:hAnsi="Cambria"/>
              </w:rPr>
              <w:t>gallr</w:t>
            </w:r>
            <w:proofErr w:type="spellEnd"/>
            <w:r w:rsidR="007A4CD4" w:rsidRPr="001849DD">
              <w:rPr>
                <w:rFonts w:ascii="Cambria" w:hAnsi="Cambria"/>
              </w:rPr>
              <w:t xml:space="preserve"> + proppning</w:t>
            </w:r>
          </w:p>
          <w:p w:rsidR="007A4CD4" w:rsidRPr="001849DD" w:rsidRDefault="0026484A" w:rsidP="007A4CD4">
            <w:pPr>
              <w:rPr>
                <w:rFonts w:ascii="Cambria" w:hAnsi="Cambria"/>
              </w:rPr>
            </w:pPr>
            <w:r w:rsidRPr="001849DD">
              <w:rPr>
                <w:rFonts w:ascii="Cambria" w:hAnsi="Cambria"/>
              </w:rPr>
              <w:t>Alt lämna, hönsbiotop</w:t>
            </w:r>
          </w:p>
        </w:tc>
        <w:tc>
          <w:tcPr>
            <w:tcW w:w="1027" w:type="dxa"/>
          </w:tcPr>
          <w:p w:rsidR="007A4CD4" w:rsidRPr="001849DD" w:rsidRDefault="0026484A"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20</w:t>
            </w:r>
          </w:p>
        </w:tc>
        <w:tc>
          <w:tcPr>
            <w:tcW w:w="1163" w:type="dxa"/>
          </w:tcPr>
          <w:p w:rsidR="007A4CD4" w:rsidRPr="001849DD" w:rsidRDefault="007A4CD4" w:rsidP="007A4CD4">
            <w:pPr>
              <w:rPr>
                <w:rFonts w:ascii="Cambria" w:hAnsi="Cambria"/>
                <w:highlight w:val="green"/>
              </w:rPr>
            </w:pPr>
            <w:r w:rsidRPr="001849DD">
              <w:rPr>
                <w:rFonts w:ascii="Cambria" w:hAnsi="Cambria"/>
                <w:highlight w:val="green"/>
              </w:rPr>
              <w:t>40/60</w:t>
            </w:r>
          </w:p>
        </w:tc>
        <w:tc>
          <w:tcPr>
            <w:tcW w:w="777" w:type="dxa"/>
          </w:tcPr>
          <w:p w:rsidR="007A4CD4" w:rsidRPr="001849DD" w:rsidRDefault="007A4CD4" w:rsidP="007A4CD4">
            <w:pPr>
              <w:rPr>
                <w:rFonts w:ascii="Cambria" w:hAnsi="Cambria"/>
                <w:highlight w:val="green"/>
              </w:rPr>
            </w:pPr>
            <w:r w:rsidRPr="001849DD">
              <w:rPr>
                <w:rFonts w:ascii="Cambria" w:hAnsi="Cambria"/>
                <w:highlight w:val="green"/>
              </w:rPr>
              <w:t>112</w:t>
            </w:r>
          </w:p>
        </w:tc>
        <w:tc>
          <w:tcPr>
            <w:tcW w:w="588" w:type="dxa"/>
          </w:tcPr>
          <w:p w:rsidR="007A4CD4" w:rsidRPr="001849DD" w:rsidRDefault="007A4CD4" w:rsidP="007A4CD4">
            <w:pPr>
              <w:rPr>
                <w:rFonts w:ascii="Cambria" w:hAnsi="Cambria"/>
              </w:rPr>
            </w:pPr>
            <w:r w:rsidRPr="001849DD">
              <w:rPr>
                <w:rFonts w:ascii="Cambria" w:hAnsi="Cambria"/>
              </w:rPr>
              <w:t>NO</w:t>
            </w:r>
          </w:p>
        </w:tc>
        <w:tc>
          <w:tcPr>
            <w:tcW w:w="3709" w:type="dxa"/>
          </w:tcPr>
          <w:p w:rsidR="007A4CD4" w:rsidRPr="001849DD" w:rsidRDefault="007A4CD4" w:rsidP="007A4CD4">
            <w:pPr>
              <w:rPr>
                <w:rFonts w:ascii="Cambria" w:hAnsi="Cambria"/>
              </w:rPr>
            </w:pPr>
            <w:r w:rsidRPr="001849DD">
              <w:rPr>
                <w:rFonts w:ascii="Cambria" w:hAnsi="Cambria"/>
              </w:rPr>
              <w:t>Optimalbiotop. Delvis granbrötar</w:t>
            </w:r>
          </w:p>
          <w:p w:rsidR="007A4CD4" w:rsidRPr="001849DD" w:rsidRDefault="007A4CD4" w:rsidP="007A4CD4">
            <w:pPr>
              <w:rPr>
                <w:rFonts w:ascii="Cambria" w:hAnsi="Cambria"/>
              </w:rPr>
            </w:pPr>
            <w:r w:rsidRPr="001849DD">
              <w:rPr>
                <w:rFonts w:ascii="Cambria" w:hAnsi="Cambria"/>
              </w:rPr>
              <w:t>Död gran ökar ljusinsläpp - blåbärsris</w:t>
            </w:r>
          </w:p>
        </w:tc>
        <w:tc>
          <w:tcPr>
            <w:tcW w:w="1027" w:type="dxa"/>
          </w:tcPr>
          <w:p w:rsidR="007A4CD4" w:rsidRPr="001849DD" w:rsidRDefault="00CB63AA"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21</w:t>
            </w:r>
          </w:p>
        </w:tc>
        <w:tc>
          <w:tcPr>
            <w:tcW w:w="1163" w:type="dxa"/>
          </w:tcPr>
          <w:p w:rsidR="007A4CD4" w:rsidRPr="001849DD" w:rsidRDefault="007A4CD4" w:rsidP="007A4CD4">
            <w:pPr>
              <w:rPr>
                <w:rFonts w:ascii="Cambria" w:hAnsi="Cambria"/>
                <w:highlight w:val="green"/>
              </w:rPr>
            </w:pPr>
            <w:r w:rsidRPr="001849DD">
              <w:rPr>
                <w:rFonts w:ascii="Cambria" w:hAnsi="Cambria"/>
                <w:highlight w:val="green"/>
              </w:rPr>
              <w:t>40/60</w:t>
            </w:r>
          </w:p>
        </w:tc>
        <w:tc>
          <w:tcPr>
            <w:tcW w:w="777" w:type="dxa"/>
          </w:tcPr>
          <w:p w:rsidR="007A4CD4" w:rsidRPr="001849DD" w:rsidRDefault="007A4CD4" w:rsidP="007A4CD4">
            <w:pPr>
              <w:rPr>
                <w:rFonts w:ascii="Cambria" w:hAnsi="Cambria"/>
                <w:highlight w:val="green"/>
              </w:rPr>
            </w:pPr>
            <w:r w:rsidRPr="001849DD">
              <w:rPr>
                <w:rFonts w:ascii="Cambria" w:hAnsi="Cambria"/>
                <w:highlight w:val="green"/>
              </w:rPr>
              <w:t>112</w:t>
            </w:r>
          </w:p>
        </w:tc>
        <w:tc>
          <w:tcPr>
            <w:tcW w:w="588" w:type="dxa"/>
          </w:tcPr>
          <w:p w:rsidR="007A4CD4" w:rsidRPr="001849DD" w:rsidRDefault="007A4CD4" w:rsidP="007A4CD4">
            <w:pPr>
              <w:rPr>
                <w:rFonts w:ascii="Cambria" w:hAnsi="Cambria"/>
              </w:rPr>
            </w:pPr>
            <w:r w:rsidRPr="001849DD">
              <w:rPr>
                <w:rFonts w:ascii="Cambria" w:hAnsi="Cambria"/>
              </w:rPr>
              <w:t>PF</w:t>
            </w:r>
          </w:p>
        </w:tc>
        <w:tc>
          <w:tcPr>
            <w:tcW w:w="3709" w:type="dxa"/>
          </w:tcPr>
          <w:p w:rsidR="007A4CD4" w:rsidRPr="001849DD" w:rsidRDefault="007A4CD4" w:rsidP="007A4CD4">
            <w:pPr>
              <w:rPr>
                <w:rFonts w:ascii="Cambria" w:hAnsi="Cambria"/>
              </w:rPr>
            </w:pPr>
            <w:r w:rsidRPr="001849DD">
              <w:rPr>
                <w:rFonts w:ascii="Cambria" w:hAnsi="Cambria"/>
              </w:rPr>
              <w:t>Optimalbiotop. Delvis granbrötar</w:t>
            </w:r>
          </w:p>
          <w:p w:rsidR="007A4CD4" w:rsidRPr="001849DD" w:rsidRDefault="007A4CD4" w:rsidP="007A4CD4">
            <w:pPr>
              <w:rPr>
                <w:rFonts w:ascii="Cambria" w:hAnsi="Cambria"/>
              </w:rPr>
            </w:pPr>
            <w:r w:rsidRPr="001849DD">
              <w:rPr>
                <w:rFonts w:ascii="Cambria" w:hAnsi="Cambria"/>
              </w:rPr>
              <w:t>Död gran ökar ljusinsläpp - blåbärsris</w:t>
            </w:r>
          </w:p>
        </w:tc>
        <w:tc>
          <w:tcPr>
            <w:tcW w:w="1027" w:type="dxa"/>
          </w:tcPr>
          <w:p w:rsidR="007A4CD4" w:rsidRPr="001849DD" w:rsidRDefault="00CB63AA"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22</w:t>
            </w:r>
          </w:p>
        </w:tc>
        <w:tc>
          <w:tcPr>
            <w:tcW w:w="1163" w:type="dxa"/>
          </w:tcPr>
          <w:p w:rsidR="007A4CD4" w:rsidRPr="001849DD" w:rsidRDefault="007A4CD4" w:rsidP="007A4CD4">
            <w:pPr>
              <w:rPr>
                <w:rFonts w:ascii="Cambria" w:hAnsi="Cambria"/>
                <w:highlight w:val="green"/>
              </w:rPr>
            </w:pPr>
            <w:r w:rsidRPr="001849DD">
              <w:rPr>
                <w:rFonts w:ascii="Cambria" w:hAnsi="Cambria"/>
                <w:highlight w:val="green"/>
              </w:rPr>
              <w:t>60/30/10</w:t>
            </w:r>
          </w:p>
        </w:tc>
        <w:tc>
          <w:tcPr>
            <w:tcW w:w="777" w:type="dxa"/>
          </w:tcPr>
          <w:p w:rsidR="007A4CD4" w:rsidRPr="001849DD" w:rsidRDefault="007A4CD4" w:rsidP="007A4CD4">
            <w:pPr>
              <w:rPr>
                <w:rFonts w:ascii="Cambria" w:hAnsi="Cambria"/>
                <w:highlight w:val="green"/>
              </w:rPr>
            </w:pPr>
            <w:r w:rsidRPr="001849DD">
              <w:rPr>
                <w:rFonts w:ascii="Cambria" w:hAnsi="Cambria"/>
                <w:highlight w:val="green"/>
              </w:rPr>
              <w:t>149</w:t>
            </w:r>
          </w:p>
        </w:tc>
        <w:tc>
          <w:tcPr>
            <w:tcW w:w="588" w:type="dxa"/>
          </w:tcPr>
          <w:p w:rsidR="007A4CD4" w:rsidRPr="001849DD" w:rsidRDefault="007A4CD4" w:rsidP="007A4CD4">
            <w:pPr>
              <w:rPr>
                <w:rFonts w:ascii="Cambria" w:hAnsi="Cambria"/>
              </w:rPr>
            </w:pPr>
            <w:r w:rsidRPr="001849DD">
              <w:rPr>
                <w:rFonts w:ascii="Cambria" w:hAnsi="Cambria"/>
              </w:rPr>
              <w:t>NO</w:t>
            </w:r>
          </w:p>
        </w:tc>
        <w:tc>
          <w:tcPr>
            <w:tcW w:w="3709" w:type="dxa"/>
          </w:tcPr>
          <w:p w:rsidR="007A4CD4" w:rsidRPr="001849DD" w:rsidRDefault="007A4CD4" w:rsidP="007A4CD4">
            <w:pPr>
              <w:rPr>
                <w:rFonts w:ascii="Cambria" w:hAnsi="Cambria"/>
              </w:rPr>
            </w:pPr>
            <w:r w:rsidRPr="001849DD">
              <w:rPr>
                <w:rFonts w:ascii="Cambria" w:hAnsi="Cambria"/>
              </w:rPr>
              <w:t>Optimalbiotop. Flera blötmarker.</w:t>
            </w:r>
          </w:p>
        </w:tc>
        <w:tc>
          <w:tcPr>
            <w:tcW w:w="1027" w:type="dxa"/>
          </w:tcPr>
          <w:p w:rsidR="007A4CD4" w:rsidRPr="001849DD" w:rsidRDefault="00CB63AA"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23</w:t>
            </w:r>
          </w:p>
        </w:tc>
        <w:tc>
          <w:tcPr>
            <w:tcW w:w="1163" w:type="dxa"/>
          </w:tcPr>
          <w:p w:rsidR="007A4CD4" w:rsidRPr="001849DD" w:rsidRDefault="007A4CD4" w:rsidP="007A4CD4">
            <w:pPr>
              <w:rPr>
                <w:rFonts w:ascii="Cambria" w:hAnsi="Cambria"/>
                <w:highlight w:val="green"/>
              </w:rPr>
            </w:pPr>
            <w:r w:rsidRPr="001849DD">
              <w:rPr>
                <w:rFonts w:ascii="Cambria" w:hAnsi="Cambria"/>
                <w:highlight w:val="green"/>
              </w:rPr>
              <w:t>100/0</w:t>
            </w:r>
          </w:p>
        </w:tc>
        <w:tc>
          <w:tcPr>
            <w:tcW w:w="777" w:type="dxa"/>
          </w:tcPr>
          <w:p w:rsidR="007A4CD4" w:rsidRPr="001849DD" w:rsidRDefault="007A4CD4" w:rsidP="007A4CD4">
            <w:pPr>
              <w:rPr>
                <w:rFonts w:ascii="Cambria" w:hAnsi="Cambria"/>
                <w:highlight w:val="green"/>
              </w:rPr>
            </w:pPr>
            <w:r w:rsidRPr="001849DD">
              <w:rPr>
                <w:rFonts w:ascii="Cambria" w:hAnsi="Cambria"/>
                <w:highlight w:val="green"/>
              </w:rPr>
              <w:t>105</w:t>
            </w:r>
          </w:p>
        </w:tc>
        <w:tc>
          <w:tcPr>
            <w:tcW w:w="588" w:type="dxa"/>
          </w:tcPr>
          <w:p w:rsidR="007A4CD4" w:rsidRPr="001849DD" w:rsidRDefault="007A4CD4" w:rsidP="007A4CD4">
            <w:pPr>
              <w:rPr>
                <w:rFonts w:ascii="Cambria" w:hAnsi="Cambria"/>
              </w:rPr>
            </w:pPr>
            <w:r w:rsidRPr="001849DD">
              <w:rPr>
                <w:rFonts w:ascii="Cambria" w:hAnsi="Cambria"/>
              </w:rPr>
              <w:t>NO</w:t>
            </w:r>
          </w:p>
        </w:tc>
        <w:tc>
          <w:tcPr>
            <w:tcW w:w="3709" w:type="dxa"/>
          </w:tcPr>
          <w:p w:rsidR="007A4CD4" w:rsidRPr="001849DD" w:rsidRDefault="007A4CD4" w:rsidP="007A4CD4">
            <w:pPr>
              <w:rPr>
                <w:rFonts w:ascii="Cambria" w:hAnsi="Cambria"/>
              </w:rPr>
            </w:pPr>
            <w:r w:rsidRPr="001849DD">
              <w:rPr>
                <w:rFonts w:ascii="Cambria" w:hAnsi="Cambria"/>
              </w:rPr>
              <w:t>Lekplatscentrum</w:t>
            </w:r>
          </w:p>
        </w:tc>
        <w:tc>
          <w:tcPr>
            <w:tcW w:w="1027" w:type="dxa"/>
          </w:tcPr>
          <w:p w:rsidR="007A4CD4" w:rsidRPr="001849DD" w:rsidRDefault="00CB63AA"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24</w:t>
            </w:r>
          </w:p>
        </w:tc>
        <w:tc>
          <w:tcPr>
            <w:tcW w:w="1163" w:type="dxa"/>
          </w:tcPr>
          <w:p w:rsidR="007A4CD4" w:rsidRPr="001849DD" w:rsidRDefault="00D10F53" w:rsidP="007A4CD4">
            <w:pPr>
              <w:rPr>
                <w:rFonts w:ascii="Cambria" w:hAnsi="Cambria"/>
                <w:highlight w:val="green"/>
              </w:rPr>
            </w:pPr>
            <w:r w:rsidRPr="001849DD">
              <w:rPr>
                <w:rFonts w:ascii="Cambria" w:hAnsi="Cambria"/>
                <w:highlight w:val="green"/>
              </w:rPr>
              <w:t>100/0</w:t>
            </w:r>
          </w:p>
        </w:tc>
        <w:tc>
          <w:tcPr>
            <w:tcW w:w="777" w:type="dxa"/>
          </w:tcPr>
          <w:p w:rsidR="007A4CD4" w:rsidRPr="001849DD" w:rsidRDefault="00D10F53" w:rsidP="007A4CD4">
            <w:pPr>
              <w:rPr>
                <w:rFonts w:ascii="Cambria" w:hAnsi="Cambria"/>
                <w:highlight w:val="green"/>
              </w:rPr>
            </w:pPr>
            <w:r w:rsidRPr="001849DD">
              <w:rPr>
                <w:rFonts w:ascii="Cambria" w:hAnsi="Cambria"/>
                <w:highlight w:val="green"/>
              </w:rPr>
              <w:t>111</w:t>
            </w:r>
          </w:p>
        </w:tc>
        <w:tc>
          <w:tcPr>
            <w:tcW w:w="588" w:type="dxa"/>
          </w:tcPr>
          <w:p w:rsidR="007A4CD4" w:rsidRPr="001849DD" w:rsidRDefault="00D10F53" w:rsidP="007A4CD4">
            <w:pPr>
              <w:rPr>
                <w:rFonts w:ascii="Cambria" w:hAnsi="Cambria"/>
              </w:rPr>
            </w:pPr>
            <w:r w:rsidRPr="001849DD">
              <w:rPr>
                <w:rFonts w:ascii="Cambria" w:hAnsi="Cambria"/>
              </w:rPr>
              <w:t>NO</w:t>
            </w:r>
          </w:p>
        </w:tc>
        <w:tc>
          <w:tcPr>
            <w:tcW w:w="3709" w:type="dxa"/>
          </w:tcPr>
          <w:p w:rsidR="007A4CD4" w:rsidRPr="001849DD" w:rsidRDefault="00D10F53" w:rsidP="007A4CD4">
            <w:pPr>
              <w:rPr>
                <w:rFonts w:ascii="Cambria" w:hAnsi="Cambria"/>
              </w:rPr>
            </w:pPr>
            <w:r w:rsidRPr="001849DD">
              <w:rPr>
                <w:rFonts w:ascii="Cambria" w:hAnsi="Cambria"/>
              </w:rPr>
              <w:t>Eg. 70/30, 80/20. 10p. Lekplatscentrum</w:t>
            </w:r>
          </w:p>
        </w:tc>
        <w:tc>
          <w:tcPr>
            <w:tcW w:w="1027" w:type="dxa"/>
          </w:tcPr>
          <w:p w:rsidR="007A4CD4" w:rsidRPr="001849DD" w:rsidRDefault="00D10F53"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25</w:t>
            </w:r>
          </w:p>
        </w:tc>
        <w:tc>
          <w:tcPr>
            <w:tcW w:w="1163" w:type="dxa"/>
          </w:tcPr>
          <w:p w:rsidR="007A4CD4" w:rsidRPr="001849DD" w:rsidRDefault="004701FA" w:rsidP="007A4CD4">
            <w:pPr>
              <w:rPr>
                <w:rFonts w:ascii="Cambria" w:hAnsi="Cambria"/>
                <w:highlight w:val="green"/>
              </w:rPr>
            </w:pPr>
            <w:r w:rsidRPr="001849DD">
              <w:rPr>
                <w:rFonts w:ascii="Cambria" w:hAnsi="Cambria"/>
                <w:highlight w:val="green"/>
              </w:rPr>
              <w:t>0/100</w:t>
            </w:r>
          </w:p>
        </w:tc>
        <w:tc>
          <w:tcPr>
            <w:tcW w:w="777" w:type="dxa"/>
          </w:tcPr>
          <w:p w:rsidR="007A4CD4" w:rsidRPr="001849DD" w:rsidRDefault="004701FA" w:rsidP="007A4CD4">
            <w:pPr>
              <w:rPr>
                <w:rFonts w:ascii="Cambria" w:hAnsi="Cambria"/>
                <w:highlight w:val="green"/>
              </w:rPr>
            </w:pPr>
            <w:r w:rsidRPr="001849DD">
              <w:rPr>
                <w:rFonts w:ascii="Cambria" w:hAnsi="Cambria"/>
                <w:highlight w:val="green"/>
              </w:rPr>
              <w:t>56</w:t>
            </w:r>
          </w:p>
        </w:tc>
        <w:tc>
          <w:tcPr>
            <w:tcW w:w="588" w:type="dxa"/>
          </w:tcPr>
          <w:p w:rsidR="007A4CD4" w:rsidRPr="001849DD" w:rsidRDefault="004701FA" w:rsidP="007A4CD4">
            <w:pPr>
              <w:rPr>
                <w:rFonts w:ascii="Cambria" w:hAnsi="Cambria"/>
              </w:rPr>
            </w:pPr>
            <w:r w:rsidRPr="001849DD">
              <w:rPr>
                <w:rFonts w:ascii="Cambria" w:hAnsi="Cambria"/>
              </w:rPr>
              <w:t>PG</w:t>
            </w:r>
          </w:p>
        </w:tc>
        <w:tc>
          <w:tcPr>
            <w:tcW w:w="3709" w:type="dxa"/>
          </w:tcPr>
          <w:p w:rsidR="007A4CD4" w:rsidRPr="001849DD" w:rsidRDefault="004701FA" w:rsidP="004701FA">
            <w:pPr>
              <w:rPr>
                <w:rFonts w:ascii="Cambria" w:hAnsi="Cambria"/>
              </w:rPr>
            </w:pPr>
            <w:r w:rsidRPr="001849DD">
              <w:rPr>
                <w:rFonts w:ascii="Cambria" w:hAnsi="Cambria"/>
              </w:rPr>
              <w:t xml:space="preserve">Komplext område, delvis sumpskog - 50/30/20. Övrigt 10/90, 20/80. Mkt död gran, </w:t>
            </w:r>
            <w:proofErr w:type="spellStart"/>
            <w:r w:rsidRPr="001849DD">
              <w:rPr>
                <w:rFonts w:ascii="Cambria" w:hAnsi="Cambria"/>
              </w:rPr>
              <w:t>tallföryngring</w:t>
            </w:r>
            <w:proofErr w:type="spellEnd"/>
            <w:r w:rsidRPr="001849DD">
              <w:rPr>
                <w:rFonts w:ascii="Cambria" w:hAnsi="Cambria"/>
              </w:rPr>
              <w:t xml:space="preserve">, blåbär fläckvis, </w:t>
            </w:r>
            <w:proofErr w:type="spellStart"/>
            <w:r w:rsidRPr="001849DD">
              <w:rPr>
                <w:rFonts w:ascii="Cambria" w:hAnsi="Cambria"/>
              </w:rPr>
              <w:t>tallöverståndare</w:t>
            </w:r>
            <w:proofErr w:type="spellEnd"/>
            <w:r w:rsidRPr="001849DD">
              <w:rPr>
                <w:rFonts w:ascii="Cambria" w:hAnsi="Cambria"/>
              </w:rPr>
              <w:t>.</w:t>
            </w:r>
          </w:p>
          <w:p w:rsidR="004701FA" w:rsidRPr="001849DD" w:rsidRDefault="004701FA" w:rsidP="004701FA">
            <w:pPr>
              <w:rPr>
                <w:rFonts w:ascii="Cambria" w:hAnsi="Cambria"/>
              </w:rPr>
            </w:pPr>
            <w:r w:rsidRPr="001849DD">
              <w:rPr>
                <w:rFonts w:ascii="Cambria" w:hAnsi="Cambria"/>
              </w:rPr>
              <w:t xml:space="preserve">Åtgärd: Delar NO, delar NV friställa tall, + </w:t>
            </w:r>
            <w:proofErr w:type="spellStart"/>
            <w:r w:rsidRPr="001849DD">
              <w:rPr>
                <w:rFonts w:ascii="Cambria" w:hAnsi="Cambria"/>
              </w:rPr>
              <w:t>ev</w:t>
            </w:r>
            <w:proofErr w:type="spellEnd"/>
            <w:r w:rsidRPr="001849DD">
              <w:rPr>
                <w:rFonts w:ascii="Cambria" w:hAnsi="Cambria"/>
              </w:rPr>
              <w:t xml:space="preserve"> luckor för gran. Tjäderobservation</w:t>
            </w:r>
          </w:p>
        </w:tc>
        <w:tc>
          <w:tcPr>
            <w:tcW w:w="1027" w:type="dxa"/>
          </w:tcPr>
          <w:p w:rsidR="007A4CD4" w:rsidRPr="001849DD" w:rsidRDefault="004701FA" w:rsidP="007A4CD4">
            <w:pPr>
              <w:rPr>
                <w:rFonts w:ascii="Cambria" w:hAnsi="Cambria"/>
              </w:rPr>
            </w:pPr>
            <w:r w:rsidRPr="001849DD">
              <w:rPr>
                <w:rFonts w:ascii="Cambria" w:hAnsi="Cambria"/>
              </w:rPr>
              <w:t>TB (TB)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rPr>
            </w:pPr>
            <w:r w:rsidRPr="001849DD">
              <w:rPr>
                <w:rFonts w:ascii="Cambria" w:hAnsi="Cambria"/>
              </w:rPr>
              <w:t>26</w:t>
            </w:r>
          </w:p>
        </w:tc>
        <w:tc>
          <w:tcPr>
            <w:tcW w:w="1163" w:type="dxa"/>
          </w:tcPr>
          <w:p w:rsidR="007A4CD4" w:rsidRPr="001849DD" w:rsidRDefault="00EC3E17" w:rsidP="007A4CD4">
            <w:pPr>
              <w:rPr>
                <w:rFonts w:ascii="Cambria" w:hAnsi="Cambria"/>
              </w:rPr>
            </w:pPr>
            <w:r w:rsidRPr="001849DD">
              <w:rPr>
                <w:rFonts w:ascii="Cambria" w:hAnsi="Cambria"/>
              </w:rPr>
              <w:t>10/90</w:t>
            </w:r>
          </w:p>
        </w:tc>
        <w:tc>
          <w:tcPr>
            <w:tcW w:w="777" w:type="dxa"/>
          </w:tcPr>
          <w:p w:rsidR="007A4CD4" w:rsidRPr="001849DD" w:rsidRDefault="00EC3E17" w:rsidP="007A4CD4">
            <w:pPr>
              <w:rPr>
                <w:rFonts w:ascii="Cambria" w:hAnsi="Cambria"/>
              </w:rPr>
            </w:pPr>
            <w:r w:rsidRPr="001849DD">
              <w:rPr>
                <w:rFonts w:ascii="Cambria" w:hAnsi="Cambria"/>
              </w:rPr>
              <w:t>29</w:t>
            </w:r>
          </w:p>
        </w:tc>
        <w:tc>
          <w:tcPr>
            <w:tcW w:w="588" w:type="dxa"/>
          </w:tcPr>
          <w:p w:rsidR="007A4CD4" w:rsidRPr="001849DD" w:rsidRDefault="00EC3E17" w:rsidP="007A4CD4">
            <w:pPr>
              <w:rPr>
                <w:rFonts w:ascii="Cambria" w:hAnsi="Cambria"/>
              </w:rPr>
            </w:pPr>
            <w:r w:rsidRPr="001849DD">
              <w:rPr>
                <w:rFonts w:ascii="Cambria" w:hAnsi="Cambria"/>
              </w:rPr>
              <w:t>PF</w:t>
            </w:r>
          </w:p>
        </w:tc>
        <w:tc>
          <w:tcPr>
            <w:tcW w:w="3709" w:type="dxa"/>
          </w:tcPr>
          <w:p w:rsidR="007A4CD4" w:rsidRPr="001849DD" w:rsidRDefault="00EC3E17" w:rsidP="007A4CD4">
            <w:pPr>
              <w:rPr>
                <w:rFonts w:ascii="Cambria" w:hAnsi="Cambria"/>
              </w:rPr>
            </w:pPr>
            <w:r w:rsidRPr="001849DD">
              <w:rPr>
                <w:rFonts w:ascii="Cambria" w:hAnsi="Cambria"/>
              </w:rPr>
              <w:t>Ej bedömd</w:t>
            </w:r>
          </w:p>
        </w:tc>
        <w:tc>
          <w:tcPr>
            <w:tcW w:w="1027" w:type="dxa"/>
          </w:tcPr>
          <w:p w:rsidR="007A4CD4" w:rsidRPr="001849DD" w:rsidRDefault="007A4CD4" w:rsidP="007A4CD4">
            <w:pPr>
              <w:rPr>
                <w:rFonts w:ascii="Cambria" w:hAnsi="Cambria"/>
              </w:rPr>
            </w:pP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27</w:t>
            </w:r>
          </w:p>
        </w:tc>
        <w:tc>
          <w:tcPr>
            <w:tcW w:w="1163" w:type="dxa"/>
          </w:tcPr>
          <w:p w:rsidR="007A4CD4" w:rsidRPr="001849DD" w:rsidRDefault="00EC3E17" w:rsidP="007A4CD4">
            <w:pPr>
              <w:rPr>
                <w:rFonts w:ascii="Cambria" w:hAnsi="Cambria"/>
                <w:highlight w:val="green"/>
              </w:rPr>
            </w:pPr>
            <w:r w:rsidRPr="001849DD">
              <w:rPr>
                <w:rFonts w:ascii="Cambria" w:hAnsi="Cambria"/>
                <w:highlight w:val="green"/>
              </w:rPr>
              <w:t>30/70</w:t>
            </w:r>
          </w:p>
        </w:tc>
        <w:tc>
          <w:tcPr>
            <w:tcW w:w="777" w:type="dxa"/>
          </w:tcPr>
          <w:p w:rsidR="007A4CD4" w:rsidRPr="001849DD" w:rsidRDefault="00EC3E17" w:rsidP="007A4CD4">
            <w:pPr>
              <w:rPr>
                <w:rFonts w:ascii="Cambria" w:hAnsi="Cambria"/>
                <w:highlight w:val="green"/>
              </w:rPr>
            </w:pPr>
            <w:r w:rsidRPr="001849DD">
              <w:rPr>
                <w:rFonts w:ascii="Cambria" w:hAnsi="Cambria"/>
                <w:highlight w:val="green"/>
              </w:rPr>
              <w:t>126</w:t>
            </w:r>
          </w:p>
        </w:tc>
        <w:tc>
          <w:tcPr>
            <w:tcW w:w="588" w:type="dxa"/>
          </w:tcPr>
          <w:p w:rsidR="007A4CD4" w:rsidRPr="001849DD" w:rsidRDefault="00EC3E17" w:rsidP="007A4CD4">
            <w:pPr>
              <w:rPr>
                <w:rFonts w:ascii="Cambria" w:hAnsi="Cambria"/>
              </w:rPr>
            </w:pPr>
            <w:r w:rsidRPr="001849DD">
              <w:rPr>
                <w:rFonts w:ascii="Cambria" w:hAnsi="Cambria"/>
              </w:rPr>
              <w:t>NS</w:t>
            </w:r>
          </w:p>
        </w:tc>
        <w:tc>
          <w:tcPr>
            <w:tcW w:w="3709" w:type="dxa"/>
          </w:tcPr>
          <w:p w:rsidR="007A4CD4" w:rsidRPr="001849DD" w:rsidRDefault="00EC3E17" w:rsidP="007A4CD4">
            <w:pPr>
              <w:rPr>
                <w:rFonts w:ascii="Cambria" w:hAnsi="Cambria"/>
              </w:rPr>
            </w:pPr>
            <w:r w:rsidRPr="001849DD">
              <w:rPr>
                <w:rFonts w:ascii="Cambria" w:hAnsi="Cambria"/>
              </w:rPr>
              <w:t>Ej bedömd, sannolikt TB</w:t>
            </w:r>
          </w:p>
        </w:tc>
        <w:tc>
          <w:tcPr>
            <w:tcW w:w="1027" w:type="dxa"/>
          </w:tcPr>
          <w:p w:rsidR="007A4CD4" w:rsidRPr="001849DD" w:rsidRDefault="00EC3E17"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28</w:t>
            </w:r>
          </w:p>
        </w:tc>
        <w:tc>
          <w:tcPr>
            <w:tcW w:w="1163" w:type="dxa"/>
          </w:tcPr>
          <w:p w:rsidR="007A4CD4" w:rsidRPr="001849DD" w:rsidRDefault="00EC3E17" w:rsidP="007A4CD4">
            <w:pPr>
              <w:rPr>
                <w:rFonts w:ascii="Cambria" w:hAnsi="Cambria"/>
                <w:highlight w:val="green"/>
              </w:rPr>
            </w:pPr>
            <w:r w:rsidRPr="001849DD">
              <w:rPr>
                <w:rFonts w:ascii="Cambria" w:hAnsi="Cambria"/>
                <w:highlight w:val="green"/>
              </w:rPr>
              <w:t>60/40</w:t>
            </w:r>
          </w:p>
        </w:tc>
        <w:tc>
          <w:tcPr>
            <w:tcW w:w="777" w:type="dxa"/>
          </w:tcPr>
          <w:p w:rsidR="007A4CD4" w:rsidRPr="001849DD" w:rsidRDefault="00EC3E17" w:rsidP="007A4CD4">
            <w:pPr>
              <w:rPr>
                <w:rFonts w:ascii="Cambria" w:hAnsi="Cambria"/>
                <w:highlight w:val="green"/>
              </w:rPr>
            </w:pPr>
            <w:r w:rsidRPr="001849DD">
              <w:rPr>
                <w:rFonts w:ascii="Cambria" w:hAnsi="Cambria"/>
                <w:highlight w:val="green"/>
              </w:rPr>
              <w:t>117</w:t>
            </w:r>
          </w:p>
        </w:tc>
        <w:tc>
          <w:tcPr>
            <w:tcW w:w="588" w:type="dxa"/>
          </w:tcPr>
          <w:p w:rsidR="007A4CD4" w:rsidRPr="001849DD" w:rsidRDefault="00EC3E17" w:rsidP="007A4CD4">
            <w:pPr>
              <w:rPr>
                <w:rFonts w:ascii="Cambria" w:hAnsi="Cambria"/>
              </w:rPr>
            </w:pPr>
            <w:r w:rsidRPr="001849DD">
              <w:rPr>
                <w:rFonts w:ascii="Cambria" w:hAnsi="Cambria"/>
              </w:rPr>
              <w:t>NO</w:t>
            </w:r>
          </w:p>
        </w:tc>
        <w:tc>
          <w:tcPr>
            <w:tcW w:w="3709" w:type="dxa"/>
          </w:tcPr>
          <w:p w:rsidR="007A4CD4" w:rsidRPr="001849DD" w:rsidRDefault="00EC3E17" w:rsidP="007A4CD4">
            <w:pPr>
              <w:rPr>
                <w:rFonts w:ascii="Cambria" w:hAnsi="Cambria"/>
              </w:rPr>
            </w:pPr>
            <w:r w:rsidRPr="001849DD">
              <w:rPr>
                <w:rFonts w:ascii="Cambria" w:hAnsi="Cambria"/>
              </w:rPr>
              <w:t>Ej bedömd, sannolikt TB</w:t>
            </w:r>
          </w:p>
        </w:tc>
        <w:tc>
          <w:tcPr>
            <w:tcW w:w="1027" w:type="dxa"/>
          </w:tcPr>
          <w:p w:rsidR="007A4CD4" w:rsidRPr="001849DD" w:rsidRDefault="00EC3E17"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yellow"/>
              </w:rPr>
            </w:pPr>
            <w:r w:rsidRPr="001849DD">
              <w:rPr>
                <w:rFonts w:ascii="Cambria" w:hAnsi="Cambria"/>
                <w:highlight w:val="yellow"/>
              </w:rPr>
              <w:t>29</w:t>
            </w:r>
          </w:p>
        </w:tc>
        <w:tc>
          <w:tcPr>
            <w:tcW w:w="1163" w:type="dxa"/>
          </w:tcPr>
          <w:p w:rsidR="007A4CD4" w:rsidRPr="001849DD" w:rsidRDefault="00187943" w:rsidP="007A4CD4">
            <w:pPr>
              <w:rPr>
                <w:rFonts w:ascii="Cambria" w:hAnsi="Cambria"/>
                <w:highlight w:val="yellow"/>
              </w:rPr>
            </w:pPr>
            <w:r w:rsidRPr="001849DD">
              <w:rPr>
                <w:rFonts w:ascii="Cambria" w:hAnsi="Cambria"/>
                <w:highlight w:val="yellow"/>
              </w:rPr>
              <w:t>90/5/5</w:t>
            </w:r>
          </w:p>
        </w:tc>
        <w:tc>
          <w:tcPr>
            <w:tcW w:w="777" w:type="dxa"/>
          </w:tcPr>
          <w:p w:rsidR="007A4CD4" w:rsidRPr="001849DD" w:rsidRDefault="00187943" w:rsidP="007A4CD4">
            <w:pPr>
              <w:rPr>
                <w:rFonts w:ascii="Cambria" w:hAnsi="Cambria"/>
                <w:highlight w:val="yellow"/>
              </w:rPr>
            </w:pPr>
            <w:r w:rsidRPr="001849DD">
              <w:rPr>
                <w:rFonts w:ascii="Cambria" w:hAnsi="Cambria"/>
                <w:highlight w:val="yellow"/>
              </w:rPr>
              <w:t>43</w:t>
            </w:r>
          </w:p>
        </w:tc>
        <w:tc>
          <w:tcPr>
            <w:tcW w:w="588" w:type="dxa"/>
          </w:tcPr>
          <w:p w:rsidR="007A4CD4" w:rsidRPr="001849DD" w:rsidRDefault="00187943" w:rsidP="007A4CD4">
            <w:pPr>
              <w:rPr>
                <w:rFonts w:ascii="Cambria" w:hAnsi="Cambria"/>
              </w:rPr>
            </w:pPr>
            <w:r w:rsidRPr="001849DD">
              <w:rPr>
                <w:rFonts w:ascii="Cambria" w:hAnsi="Cambria"/>
              </w:rPr>
              <w:t>PG</w:t>
            </w:r>
          </w:p>
        </w:tc>
        <w:tc>
          <w:tcPr>
            <w:tcW w:w="3709" w:type="dxa"/>
          </w:tcPr>
          <w:p w:rsidR="007A4CD4" w:rsidRPr="001849DD" w:rsidRDefault="00187943" w:rsidP="007A4CD4">
            <w:pPr>
              <w:rPr>
                <w:rFonts w:ascii="Cambria" w:hAnsi="Cambria"/>
              </w:rPr>
            </w:pPr>
            <w:r w:rsidRPr="001849DD">
              <w:rPr>
                <w:rFonts w:ascii="Cambria" w:hAnsi="Cambria"/>
              </w:rPr>
              <w:t xml:space="preserve">Ej gallrat, men </w:t>
            </w:r>
            <w:proofErr w:type="spellStart"/>
            <w:r w:rsidRPr="001849DD">
              <w:rPr>
                <w:rFonts w:ascii="Cambria" w:hAnsi="Cambria"/>
              </w:rPr>
              <w:t>öppn</w:t>
            </w:r>
            <w:proofErr w:type="spellEnd"/>
            <w:r w:rsidRPr="001849DD">
              <w:rPr>
                <w:rFonts w:ascii="Cambria" w:hAnsi="Cambria"/>
              </w:rPr>
              <w:t>/</w:t>
            </w:r>
            <w:proofErr w:type="spellStart"/>
            <w:r w:rsidRPr="001849DD">
              <w:rPr>
                <w:rFonts w:ascii="Cambria" w:hAnsi="Cambria"/>
              </w:rPr>
              <w:t>slutor</w:t>
            </w:r>
            <w:proofErr w:type="spellEnd"/>
            <w:r w:rsidRPr="001849DD">
              <w:rPr>
                <w:rFonts w:ascii="Cambria" w:hAnsi="Cambria"/>
              </w:rPr>
              <w:t xml:space="preserve"> luckert, blött/friskt</w:t>
            </w:r>
            <w:r w:rsidR="00346726" w:rsidRPr="001849DD">
              <w:rPr>
                <w:rFonts w:ascii="Cambria" w:hAnsi="Cambria"/>
              </w:rPr>
              <w:t xml:space="preserve">   </w:t>
            </w:r>
            <w:proofErr w:type="spellStart"/>
            <w:r w:rsidR="00346726" w:rsidRPr="001849DD">
              <w:rPr>
                <w:rFonts w:ascii="Cambria" w:hAnsi="Cambria"/>
              </w:rPr>
              <w:t>Ev</w:t>
            </w:r>
            <w:proofErr w:type="spellEnd"/>
            <w:r w:rsidR="00346726" w:rsidRPr="001849DD">
              <w:rPr>
                <w:rFonts w:ascii="Cambria" w:hAnsi="Cambria"/>
              </w:rPr>
              <w:t xml:space="preserve"> NV gallring</w:t>
            </w:r>
          </w:p>
        </w:tc>
        <w:tc>
          <w:tcPr>
            <w:tcW w:w="1027" w:type="dxa"/>
          </w:tcPr>
          <w:p w:rsidR="007A4CD4" w:rsidRPr="001849DD" w:rsidRDefault="00346726"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4701FA" w:rsidRPr="001849DD" w:rsidTr="00B32055">
        <w:tc>
          <w:tcPr>
            <w:tcW w:w="893" w:type="dxa"/>
          </w:tcPr>
          <w:p w:rsidR="004701FA" w:rsidRPr="001849DD" w:rsidRDefault="004701FA" w:rsidP="007A4CD4">
            <w:pPr>
              <w:rPr>
                <w:rFonts w:ascii="Cambria" w:hAnsi="Cambria"/>
                <w:highlight w:val="red"/>
              </w:rPr>
            </w:pPr>
            <w:r w:rsidRPr="001849DD">
              <w:rPr>
                <w:rFonts w:ascii="Cambria" w:hAnsi="Cambria"/>
                <w:highlight w:val="red"/>
              </w:rPr>
              <w:t>29b</w:t>
            </w:r>
          </w:p>
        </w:tc>
        <w:tc>
          <w:tcPr>
            <w:tcW w:w="1163" w:type="dxa"/>
          </w:tcPr>
          <w:p w:rsidR="004701FA" w:rsidRPr="001849DD" w:rsidRDefault="004701FA" w:rsidP="007A4CD4">
            <w:pPr>
              <w:rPr>
                <w:rFonts w:ascii="Cambria" w:hAnsi="Cambria"/>
                <w:highlight w:val="red"/>
              </w:rPr>
            </w:pPr>
            <w:r w:rsidRPr="001849DD">
              <w:rPr>
                <w:rFonts w:ascii="Cambria" w:hAnsi="Cambria"/>
                <w:highlight w:val="red"/>
              </w:rPr>
              <w:t>0/100</w:t>
            </w:r>
          </w:p>
        </w:tc>
        <w:tc>
          <w:tcPr>
            <w:tcW w:w="777" w:type="dxa"/>
          </w:tcPr>
          <w:p w:rsidR="004701FA" w:rsidRPr="001849DD" w:rsidRDefault="004701FA" w:rsidP="007A4CD4">
            <w:pPr>
              <w:rPr>
                <w:rFonts w:ascii="Cambria" w:hAnsi="Cambria"/>
                <w:highlight w:val="red"/>
              </w:rPr>
            </w:pPr>
            <w:r w:rsidRPr="001849DD">
              <w:rPr>
                <w:rFonts w:ascii="Cambria" w:hAnsi="Cambria"/>
                <w:highlight w:val="red"/>
              </w:rPr>
              <w:t>59</w:t>
            </w:r>
          </w:p>
        </w:tc>
        <w:tc>
          <w:tcPr>
            <w:tcW w:w="588" w:type="dxa"/>
          </w:tcPr>
          <w:p w:rsidR="004701FA" w:rsidRPr="001849DD" w:rsidRDefault="004701FA" w:rsidP="007A4CD4">
            <w:pPr>
              <w:rPr>
                <w:rFonts w:ascii="Cambria" w:hAnsi="Cambria"/>
              </w:rPr>
            </w:pPr>
            <w:r w:rsidRPr="001849DD">
              <w:rPr>
                <w:rFonts w:ascii="Cambria" w:hAnsi="Cambria"/>
              </w:rPr>
              <w:t>PG</w:t>
            </w:r>
          </w:p>
        </w:tc>
        <w:tc>
          <w:tcPr>
            <w:tcW w:w="3709" w:type="dxa"/>
          </w:tcPr>
          <w:p w:rsidR="004701FA" w:rsidRPr="001849DD" w:rsidRDefault="004701FA" w:rsidP="004701FA">
            <w:pPr>
              <w:rPr>
                <w:rFonts w:ascii="Cambria" w:hAnsi="Cambria"/>
              </w:rPr>
            </w:pPr>
            <w:proofErr w:type="spellStart"/>
            <w:r w:rsidRPr="001849DD">
              <w:rPr>
                <w:rFonts w:ascii="Cambria" w:hAnsi="Cambria"/>
              </w:rPr>
              <w:t>Eg</w:t>
            </w:r>
            <w:proofErr w:type="spellEnd"/>
            <w:r w:rsidRPr="001849DD">
              <w:rPr>
                <w:rFonts w:ascii="Cambria" w:hAnsi="Cambria"/>
              </w:rPr>
              <w:t xml:space="preserve"> 10/90. Lite yta, kan lämnas eller friställa tall, skapa luckor för blåbär, 3p</w:t>
            </w:r>
          </w:p>
        </w:tc>
        <w:tc>
          <w:tcPr>
            <w:tcW w:w="1027" w:type="dxa"/>
          </w:tcPr>
          <w:p w:rsidR="004701FA" w:rsidRPr="001849DD" w:rsidRDefault="004701FA" w:rsidP="007A4CD4">
            <w:pPr>
              <w:rPr>
                <w:rFonts w:ascii="Cambria" w:hAnsi="Cambria"/>
              </w:rPr>
            </w:pPr>
            <w:r w:rsidRPr="001849DD">
              <w:rPr>
                <w:rFonts w:ascii="Cambria" w:hAnsi="Cambria"/>
              </w:rPr>
              <w:t>Ej EB</w:t>
            </w:r>
          </w:p>
        </w:tc>
        <w:tc>
          <w:tcPr>
            <w:tcW w:w="905" w:type="dxa"/>
          </w:tcPr>
          <w:p w:rsidR="004701FA" w:rsidRPr="001849DD" w:rsidRDefault="004701FA"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30</w:t>
            </w:r>
          </w:p>
        </w:tc>
        <w:tc>
          <w:tcPr>
            <w:tcW w:w="1163" w:type="dxa"/>
          </w:tcPr>
          <w:p w:rsidR="007A4CD4" w:rsidRPr="001849DD" w:rsidRDefault="00187943" w:rsidP="007A4CD4">
            <w:pPr>
              <w:rPr>
                <w:rFonts w:ascii="Cambria" w:hAnsi="Cambria"/>
                <w:highlight w:val="green"/>
              </w:rPr>
            </w:pPr>
            <w:r w:rsidRPr="001849DD">
              <w:rPr>
                <w:rFonts w:ascii="Cambria" w:hAnsi="Cambria"/>
                <w:highlight w:val="green"/>
              </w:rPr>
              <w:t>100/0</w:t>
            </w:r>
          </w:p>
        </w:tc>
        <w:tc>
          <w:tcPr>
            <w:tcW w:w="777" w:type="dxa"/>
          </w:tcPr>
          <w:p w:rsidR="007A4CD4" w:rsidRPr="001849DD" w:rsidRDefault="00187943" w:rsidP="007A4CD4">
            <w:pPr>
              <w:rPr>
                <w:rFonts w:ascii="Cambria" w:hAnsi="Cambria"/>
                <w:highlight w:val="green"/>
              </w:rPr>
            </w:pPr>
            <w:r w:rsidRPr="001849DD">
              <w:rPr>
                <w:rFonts w:ascii="Cambria" w:hAnsi="Cambria"/>
                <w:highlight w:val="green"/>
              </w:rPr>
              <w:t>100</w:t>
            </w:r>
          </w:p>
        </w:tc>
        <w:tc>
          <w:tcPr>
            <w:tcW w:w="588" w:type="dxa"/>
          </w:tcPr>
          <w:p w:rsidR="007A4CD4" w:rsidRPr="001849DD" w:rsidRDefault="00187943" w:rsidP="007A4CD4">
            <w:pPr>
              <w:rPr>
                <w:rFonts w:ascii="Cambria" w:hAnsi="Cambria"/>
              </w:rPr>
            </w:pPr>
            <w:r w:rsidRPr="001849DD">
              <w:rPr>
                <w:rFonts w:ascii="Cambria" w:hAnsi="Cambria"/>
              </w:rPr>
              <w:t>NO</w:t>
            </w:r>
          </w:p>
        </w:tc>
        <w:tc>
          <w:tcPr>
            <w:tcW w:w="3709" w:type="dxa"/>
          </w:tcPr>
          <w:p w:rsidR="007A4CD4" w:rsidRPr="001849DD" w:rsidRDefault="00187943" w:rsidP="007A4CD4">
            <w:pPr>
              <w:rPr>
                <w:rFonts w:ascii="Cambria" w:hAnsi="Cambria"/>
              </w:rPr>
            </w:pPr>
            <w:r w:rsidRPr="001849DD">
              <w:rPr>
                <w:rFonts w:ascii="Cambria" w:hAnsi="Cambria"/>
              </w:rPr>
              <w:t>Tallmosse, äldre, fuktigt  7-8p</w:t>
            </w:r>
          </w:p>
        </w:tc>
        <w:tc>
          <w:tcPr>
            <w:tcW w:w="1027" w:type="dxa"/>
          </w:tcPr>
          <w:p w:rsidR="007A4CD4" w:rsidRPr="001849DD" w:rsidRDefault="00187943"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31</w:t>
            </w:r>
          </w:p>
        </w:tc>
        <w:tc>
          <w:tcPr>
            <w:tcW w:w="1163" w:type="dxa"/>
          </w:tcPr>
          <w:p w:rsidR="007A4CD4" w:rsidRPr="001849DD" w:rsidRDefault="00187943" w:rsidP="007A4CD4">
            <w:pPr>
              <w:rPr>
                <w:rFonts w:ascii="Cambria" w:hAnsi="Cambria"/>
                <w:highlight w:val="green"/>
              </w:rPr>
            </w:pPr>
            <w:r w:rsidRPr="001849DD">
              <w:rPr>
                <w:rFonts w:ascii="Cambria" w:hAnsi="Cambria"/>
                <w:highlight w:val="green"/>
              </w:rPr>
              <w:t>30/70</w:t>
            </w:r>
          </w:p>
        </w:tc>
        <w:tc>
          <w:tcPr>
            <w:tcW w:w="777" w:type="dxa"/>
          </w:tcPr>
          <w:p w:rsidR="007A4CD4" w:rsidRPr="001849DD" w:rsidRDefault="00187943" w:rsidP="007A4CD4">
            <w:pPr>
              <w:rPr>
                <w:rFonts w:ascii="Cambria" w:hAnsi="Cambria"/>
                <w:highlight w:val="green"/>
              </w:rPr>
            </w:pPr>
            <w:r w:rsidRPr="001849DD">
              <w:rPr>
                <w:rFonts w:ascii="Cambria" w:hAnsi="Cambria"/>
                <w:highlight w:val="green"/>
              </w:rPr>
              <w:t>134</w:t>
            </w:r>
          </w:p>
        </w:tc>
        <w:tc>
          <w:tcPr>
            <w:tcW w:w="588" w:type="dxa"/>
          </w:tcPr>
          <w:p w:rsidR="007A4CD4" w:rsidRPr="001849DD" w:rsidRDefault="00187943" w:rsidP="007A4CD4">
            <w:pPr>
              <w:rPr>
                <w:rFonts w:ascii="Cambria" w:hAnsi="Cambria"/>
              </w:rPr>
            </w:pPr>
            <w:r w:rsidRPr="001849DD">
              <w:rPr>
                <w:rFonts w:ascii="Cambria" w:hAnsi="Cambria"/>
              </w:rPr>
              <w:t>NS</w:t>
            </w:r>
          </w:p>
        </w:tc>
        <w:tc>
          <w:tcPr>
            <w:tcW w:w="3709" w:type="dxa"/>
          </w:tcPr>
          <w:p w:rsidR="00187943" w:rsidRPr="001849DD" w:rsidRDefault="00187943" w:rsidP="007A4CD4">
            <w:pPr>
              <w:rPr>
                <w:rFonts w:ascii="Cambria" w:hAnsi="Cambria"/>
              </w:rPr>
            </w:pPr>
            <w:r w:rsidRPr="001849DD">
              <w:rPr>
                <w:rFonts w:ascii="Cambria" w:hAnsi="Cambria"/>
              </w:rPr>
              <w:t>Blåbärsgranskog, delvis blött/fuktigt</w:t>
            </w:r>
          </w:p>
          <w:p w:rsidR="007A4CD4" w:rsidRPr="001849DD" w:rsidRDefault="00187943" w:rsidP="007A4CD4">
            <w:pPr>
              <w:rPr>
                <w:rFonts w:ascii="Cambria" w:hAnsi="Cambria"/>
              </w:rPr>
            </w:pPr>
            <w:r w:rsidRPr="001849DD">
              <w:rPr>
                <w:rFonts w:ascii="Cambria" w:hAnsi="Cambria"/>
              </w:rPr>
              <w:t xml:space="preserve">8-9 p </w:t>
            </w:r>
          </w:p>
        </w:tc>
        <w:tc>
          <w:tcPr>
            <w:tcW w:w="1027" w:type="dxa"/>
          </w:tcPr>
          <w:p w:rsidR="007A4CD4" w:rsidRPr="001849DD" w:rsidRDefault="00187943"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yellow"/>
              </w:rPr>
            </w:pPr>
            <w:r w:rsidRPr="001849DD">
              <w:rPr>
                <w:rFonts w:ascii="Cambria" w:hAnsi="Cambria"/>
                <w:highlight w:val="yellow"/>
              </w:rPr>
              <w:t>32</w:t>
            </w:r>
          </w:p>
        </w:tc>
        <w:tc>
          <w:tcPr>
            <w:tcW w:w="1163" w:type="dxa"/>
          </w:tcPr>
          <w:p w:rsidR="007A4CD4" w:rsidRPr="001849DD" w:rsidRDefault="00153F36" w:rsidP="007A4CD4">
            <w:pPr>
              <w:rPr>
                <w:rFonts w:ascii="Cambria" w:hAnsi="Cambria"/>
                <w:highlight w:val="yellow"/>
              </w:rPr>
            </w:pPr>
            <w:r w:rsidRPr="001849DD">
              <w:rPr>
                <w:rFonts w:ascii="Cambria" w:hAnsi="Cambria"/>
                <w:highlight w:val="yellow"/>
              </w:rPr>
              <w:t>30/60/20</w:t>
            </w:r>
          </w:p>
        </w:tc>
        <w:tc>
          <w:tcPr>
            <w:tcW w:w="777" w:type="dxa"/>
          </w:tcPr>
          <w:p w:rsidR="007A4CD4" w:rsidRPr="001849DD" w:rsidRDefault="00153F36" w:rsidP="007A4CD4">
            <w:pPr>
              <w:rPr>
                <w:rFonts w:ascii="Cambria" w:hAnsi="Cambria"/>
                <w:highlight w:val="yellow"/>
              </w:rPr>
            </w:pPr>
            <w:r w:rsidRPr="001849DD">
              <w:rPr>
                <w:rFonts w:ascii="Cambria" w:hAnsi="Cambria"/>
                <w:highlight w:val="yellow"/>
              </w:rPr>
              <w:t>111</w:t>
            </w:r>
          </w:p>
        </w:tc>
        <w:tc>
          <w:tcPr>
            <w:tcW w:w="588" w:type="dxa"/>
          </w:tcPr>
          <w:p w:rsidR="007A4CD4" w:rsidRPr="001849DD" w:rsidRDefault="00153F36" w:rsidP="007A4CD4">
            <w:pPr>
              <w:rPr>
                <w:rFonts w:ascii="Cambria" w:hAnsi="Cambria"/>
              </w:rPr>
            </w:pPr>
            <w:r w:rsidRPr="001849DD">
              <w:rPr>
                <w:rFonts w:ascii="Cambria" w:hAnsi="Cambria"/>
              </w:rPr>
              <w:t>NS</w:t>
            </w:r>
          </w:p>
        </w:tc>
        <w:tc>
          <w:tcPr>
            <w:tcW w:w="3709" w:type="dxa"/>
          </w:tcPr>
          <w:p w:rsidR="007A4CD4" w:rsidRPr="001849DD" w:rsidRDefault="00153F36" w:rsidP="007A4CD4">
            <w:pPr>
              <w:rPr>
                <w:rFonts w:ascii="Cambria" w:hAnsi="Cambria"/>
              </w:rPr>
            </w:pPr>
            <w:r w:rsidRPr="001849DD">
              <w:rPr>
                <w:rFonts w:ascii="Cambria" w:hAnsi="Cambria"/>
              </w:rPr>
              <w:t xml:space="preserve">Grandominerat. Bitvis blåbär/olikåldrigt, </w:t>
            </w:r>
            <w:proofErr w:type="spellStart"/>
            <w:r w:rsidRPr="001849DD">
              <w:rPr>
                <w:rFonts w:ascii="Cambria" w:hAnsi="Cambria"/>
              </w:rPr>
              <w:t>begr</w:t>
            </w:r>
            <w:proofErr w:type="spellEnd"/>
            <w:r w:rsidRPr="001849DD">
              <w:rPr>
                <w:rFonts w:ascii="Cambria" w:hAnsi="Cambria"/>
              </w:rPr>
              <w:t xml:space="preserve"> strukturer</w:t>
            </w:r>
          </w:p>
        </w:tc>
        <w:tc>
          <w:tcPr>
            <w:tcW w:w="1027" w:type="dxa"/>
          </w:tcPr>
          <w:p w:rsidR="007A4CD4" w:rsidRPr="001849DD" w:rsidRDefault="00153F36" w:rsidP="007A4CD4">
            <w:pPr>
              <w:rPr>
                <w:rFonts w:ascii="Cambria" w:hAnsi="Cambria"/>
              </w:rPr>
            </w:pPr>
            <w:r w:rsidRPr="001849DD">
              <w:rPr>
                <w:rFonts w:ascii="Cambria" w:hAnsi="Cambria"/>
              </w:rPr>
              <w:t>(TB) /TB delar</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yellow"/>
              </w:rPr>
            </w:pPr>
            <w:r w:rsidRPr="001849DD">
              <w:rPr>
                <w:rFonts w:ascii="Cambria" w:hAnsi="Cambria"/>
                <w:highlight w:val="yellow"/>
              </w:rPr>
              <w:t>33</w:t>
            </w:r>
          </w:p>
        </w:tc>
        <w:tc>
          <w:tcPr>
            <w:tcW w:w="1163" w:type="dxa"/>
          </w:tcPr>
          <w:p w:rsidR="007A4CD4" w:rsidRPr="001849DD" w:rsidRDefault="00CB63AA" w:rsidP="007A4CD4">
            <w:pPr>
              <w:rPr>
                <w:rFonts w:ascii="Cambria" w:hAnsi="Cambria"/>
                <w:highlight w:val="yellow"/>
              </w:rPr>
            </w:pPr>
            <w:r w:rsidRPr="001849DD">
              <w:rPr>
                <w:rFonts w:ascii="Cambria" w:hAnsi="Cambria"/>
                <w:highlight w:val="yellow"/>
              </w:rPr>
              <w:t>70/20/10</w:t>
            </w:r>
          </w:p>
        </w:tc>
        <w:tc>
          <w:tcPr>
            <w:tcW w:w="777" w:type="dxa"/>
          </w:tcPr>
          <w:p w:rsidR="007A4CD4" w:rsidRPr="001849DD" w:rsidRDefault="00CB63AA" w:rsidP="007A4CD4">
            <w:pPr>
              <w:rPr>
                <w:rFonts w:ascii="Cambria" w:hAnsi="Cambria"/>
                <w:highlight w:val="yellow"/>
              </w:rPr>
            </w:pPr>
            <w:r w:rsidRPr="001849DD">
              <w:rPr>
                <w:rFonts w:ascii="Cambria" w:hAnsi="Cambria"/>
                <w:highlight w:val="yellow"/>
              </w:rPr>
              <w:t>47</w:t>
            </w:r>
          </w:p>
        </w:tc>
        <w:tc>
          <w:tcPr>
            <w:tcW w:w="588" w:type="dxa"/>
          </w:tcPr>
          <w:p w:rsidR="007A4CD4" w:rsidRPr="001849DD" w:rsidRDefault="00CB63AA" w:rsidP="007A4CD4">
            <w:pPr>
              <w:rPr>
                <w:rFonts w:ascii="Cambria" w:hAnsi="Cambria"/>
              </w:rPr>
            </w:pPr>
            <w:r w:rsidRPr="001849DD">
              <w:rPr>
                <w:rFonts w:ascii="Cambria" w:hAnsi="Cambria"/>
              </w:rPr>
              <w:t>PG</w:t>
            </w:r>
          </w:p>
        </w:tc>
        <w:tc>
          <w:tcPr>
            <w:tcW w:w="3709" w:type="dxa"/>
          </w:tcPr>
          <w:p w:rsidR="007A4CD4" w:rsidRPr="001849DD" w:rsidRDefault="00CB63AA" w:rsidP="007A4CD4">
            <w:pPr>
              <w:rPr>
                <w:rFonts w:ascii="Cambria" w:hAnsi="Cambria"/>
              </w:rPr>
            </w:pPr>
            <w:r w:rsidRPr="001849DD">
              <w:rPr>
                <w:rFonts w:ascii="Cambria" w:hAnsi="Cambria"/>
              </w:rPr>
              <w:t>Gallrat. Södra del TB, övrigt (TB)/ej TB</w:t>
            </w:r>
          </w:p>
          <w:p w:rsidR="00153F36" w:rsidRPr="001849DD" w:rsidRDefault="00153F36" w:rsidP="007A4CD4">
            <w:pPr>
              <w:rPr>
                <w:rFonts w:ascii="Cambria" w:hAnsi="Cambria"/>
              </w:rPr>
            </w:pPr>
            <w:r w:rsidRPr="001849DD">
              <w:rPr>
                <w:rFonts w:ascii="Cambria" w:hAnsi="Cambria"/>
              </w:rPr>
              <w:t>Framtidsbiotop.  Inga åtgärder</w:t>
            </w:r>
          </w:p>
        </w:tc>
        <w:tc>
          <w:tcPr>
            <w:tcW w:w="1027" w:type="dxa"/>
          </w:tcPr>
          <w:p w:rsidR="007A4CD4" w:rsidRPr="001849DD" w:rsidRDefault="00153F36" w:rsidP="007A4CD4">
            <w:pPr>
              <w:rPr>
                <w:rFonts w:ascii="Cambria" w:hAnsi="Cambria"/>
              </w:rPr>
            </w:pPr>
            <w:r w:rsidRPr="001849DD">
              <w:rPr>
                <w:rFonts w:ascii="Cambria" w:hAnsi="Cambria"/>
              </w:rPr>
              <w:t>TB-ej 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red"/>
              </w:rPr>
            </w:pPr>
            <w:r w:rsidRPr="001849DD">
              <w:rPr>
                <w:rFonts w:ascii="Cambria" w:hAnsi="Cambria"/>
                <w:highlight w:val="red"/>
              </w:rPr>
              <w:t>34</w:t>
            </w:r>
          </w:p>
        </w:tc>
        <w:tc>
          <w:tcPr>
            <w:tcW w:w="1163" w:type="dxa"/>
          </w:tcPr>
          <w:p w:rsidR="007A4CD4" w:rsidRPr="001849DD" w:rsidRDefault="00CB63AA" w:rsidP="007A4CD4">
            <w:pPr>
              <w:rPr>
                <w:rFonts w:ascii="Cambria" w:hAnsi="Cambria"/>
                <w:highlight w:val="red"/>
              </w:rPr>
            </w:pPr>
            <w:r w:rsidRPr="001849DD">
              <w:rPr>
                <w:rFonts w:ascii="Cambria" w:hAnsi="Cambria"/>
                <w:highlight w:val="red"/>
              </w:rPr>
              <w:t>50/40/10</w:t>
            </w:r>
          </w:p>
        </w:tc>
        <w:tc>
          <w:tcPr>
            <w:tcW w:w="777" w:type="dxa"/>
          </w:tcPr>
          <w:p w:rsidR="007A4CD4" w:rsidRPr="001849DD" w:rsidRDefault="00CB63AA" w:rsidP="007A4CD4">
            <w:pPr>
              <w:rPr>
                <w:rFonts w:ascii="Cambria" w:hAnsi="Cambria"/>
                <w:highlight w:val="red"/>
              </w:rPr>
            </w:pPr>
            <w:r w:rsidRPr="001849DD">
              <w:rPr>
                <w:rFonts w:ascii="Cambria" w:hAnsi="Cambria"/>
                <w:highlight w:val="red"/>
              </w:rPr>
              <w:t>43</w:t>
            </w:r>
          </w:p>
        </w:tc>
        <w:tc>
          <w:tcPr>
            <w:tcW w:w="588" w:type="dxa"/>
          </w:tcPr>
          <w:p w:rsidR="007A4CD4" w:rsidRPr="001849DD" w:rsidRDefault="00CB63AA" w:rsidP="007A4CD4">
            <w:pPr>
              <w:rPr>
                <w:rFonts w:ascii="Cambria" w:hAnsi="Cambria"/>
              </w:rPr>
            </w:pPr>
            <w:r w:rsidRPr="001849DD">
              <w:rPr>
                <w:rFonts w:ascii="Cambria" w:hAnsi="Cambria"/>
              </w:rPr>
              <w:t>PF</w:t>
            </w:r>
          </w:p>
        </w:tc>
        <w:tc>
          <w:tcPr>
            <w:tcW w:w="3709" w:type="dxa"/>
          </w:tcPr>
          <w:p w:rsidR="007A4CD4" w:rsidRPr="001849DD" w:rsidRDefault="00CB63AA" w:rsidP="007A4CD4">
            <w:pPr>
              <w:rPr>
                <w:rFonts w:ascii="Cambria" w:hAnsi="Cambria"/>
              </w:rPr>
            </w:pPr>
            <w:r w:rsidRPr="001849DD">
              <w:rPr>
                <w:rFonts w:ascii="Cambria" w:hAnsi="Cambria"/>
              </w:rPr>
              <w:t>Likåldrigt, få strukturer, lite blåbär, ej skikt, gallrat, nära väg</w:t>
            </w:r>
          </w:p>
        </w:tc>
        <w:tc>
          <w:tcPr>
            <w:tcW w:w="1027" w:type="dxa"/>
          </w:tcPr>
          <w:p w:rsidR="007A4CD4" w:rsidRPr="001849DD" w:rsidRDefault="00CB63AA" w:rsidP="007A4CD4">
            <w:pPr>
              <w:rPr>
                <w:rFonts w:ascii="Cambria" w:hAnsi="Cambria"/>
              </w:rPr>
            </w:pPr>
            <w:r w:rsidRPr="001849DD">
              <w:rPr>
                <w:rFonts w:ascii="Cambria" w:hAnsi="Cambria"/>
              </w:rPr>
              <w:t>Ej TB (TB)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yellow"/>
              </w:rPr>
            </w:pPr>
            <w:r w:rsidRPr="001849DD">
              <w:rPr>
                <w:rFonts w:ascii="Cambria" w:hAnsi="Cambria"/>
                <w:highlight w:val="yellow"/>
              </w:rPr>
              <w:t>35</w:t>
            </w:r>
          </w:p>
        </w:tc>
        <w:tc>
          <w:tcPr>
            <w:tcW w:w="1163" w:type="dxa"/>
          </w:tcPr>
          <w:p w:rsidR="007A4CD4" w:rsidRPr="001849DD" w:rsidRDefault="006A347F" w:rsidP="007A4CD4">
            <w:pPr>
              <w:rPr>
                <w:rFonts w:ascii="Cambria" w:hAnsi="Cambria"/>
                <w:highlight w:val="yellow"/>
              </w:rPr>
            </w:pPr>
            <w:r w:rsidRPr="001849DD">
              <w:rPr>
                <w:rFonts w:ascii="Cambria" w:hAnsi="Cambria"/>
                <w:highlight w:val="yellow"/>
              </w:rPr>
              <w:t>60/30/10</w:t>
            </w:r>
          </w:p>
        </w:tc>
        <w:tc>
          <w:tcPr>
            <w:tcW w:w="777" w:type="dxa"/>
          </w:tcPr>
          <w:p w:rsidR="007A4CD4" w:rsidRPr="001849DD" w:rsidRDefault="006A347F" w:rsidP="007A4CD4">
            <w:pPr>
              <w:rPr>
                <w:rFonts w:ascii="Cambria" w:hAnsi="Cambria"/>
                <w:highlight w:val="yellow"/>
              </w:rPr>
            </w:pPr>
            <w:r w:rsidRPr="001849DD">
              <w:rPr>
                <w:rFonts w:ascii="Cambria" w:hAnsi="Cambria"/>
                <w:highlight w:val="yellow"/>
              </w:rPr>
              <w:t>23</w:t>
            </w:r>
          </w:p>
        </w:tc>
        <w:tc>
          <w:tcPr>
            <w:tcW w:w="588" w:type="dxa"/>
          </w:tcPr>
          <w:p w:rsidR="007A4CD4" w:rsidRPr="001849DD" w:rsidRDefault="006A347F" w:rsidP="007A4CD4">
            <w:pPr>
              <w:rPr>
                <w:rFonts w:ascii="Cambria" w:hAnsi="Cambria"/>
              </w:rPr>
            </w:pPr>
            <w:r w:rsidRPr="001849DD">
              <w:rPr>
                <w:rFonts w:ascii="Cambria" w:hAnsi="Cambria"/>
              </w:rPr>
              <w:t>PF</w:t>
            </w:r>
          </w:p>
        </w:tc>
        <w:tc>
          <w:tcPr>
            <w:tcW w:w="3709" w:type="dxa"/>
          </w:tcPr>
          <w:p w:rsidR="007A4CD4" w:rsidRPr="001849DD" w:rsidRDefault="006A347F" w:rsidP="007A4CD4">
            <w:pPr>
              <w:rPr>
                <w:rFonts w:ascii="Cambria" w:hAnsi="Cambria"/>
              </w:rPr>
            </w:pPr>
            <w:r w:rsidRPr="001849DD">
              <w:rPr>
                <w:rFonts w:ascii="Cambria" w:hAnsi="Cambria"/>
              </w:rPr>
              <w:t>Eg. mer gran och tätt. 40/40/20</w:t>
            </w:r>
          </w:p>
          <w:p w:rsidR="006A347F" w:rsidRPr="001849DD" w:rsidRDefault="006A347F" w:rsidP="007A4CD4">
            <w:pPr>
              <w:rPr>
                <w:rFonts w:ascii="Cambria" w:hAnsi="Cambria"/>
              </w:rPr>
            </w:pPr>
            <w:proofErr w:type="spellStart"/>
            <w:r w:rsidRPr="001849DD">
              <w:rPr>
                <w:rFonts w:ascii="Cambria" w:hAnsi="Cambria"/>
              </w:rPr>
              <w:t>Åtg</w:t>
            </w:r>
            <w:proofErr w:type="spellEnd"/>
            <w:r w:rsidRPr="001849DD">
              <w:rPr>
                <w:rFonts w:ascii="Cambria" w:hAnsi="Cambria"/>
              </w:rPr>
              <w:t>: NV-</w:t>
            </w:r>
            <w:proofErr w:type="spellStart"/>
            <w:r w:rsidRPr="001849DD">
              <w:rPr>
                <w:rFonts w:ascii="Cambria" w:hAnsi="Cambria"/>
              </w:rPr>
              <w:t>gallr</w:t>
            </w:r>
            <w:proofErr w:type="spellEnd"/>
            <w:r w:rsidRPr="001849DD">
              <w:rPr>
                <w:rFonts w:ascii="Cambria" w:hAnsi="Cambria"/>
              </w:rPr>
              <w:t>. Ta bort gran, gynna tall/löv.</w:t>
            </w:r>
          </w:p>
          <w:p w:rsidR="006A347F" w:rsidRPr="001849DD" w:rsidRDefault="006A347F" w:rsidP="007A4CD4">
            <w:pPr>
              <w:rPr>
                <w:rFonts w:ascii="Cambria" w:hAnsi="Cambria"/>
              </w:rPr>
            </w:pPr>
            <w:r w:rsidRPr="001849DD">
              <w:rPr>
                <w:rFonts w:ascii="Cambria" w:hAnsi="Cambria"/>
              </w:rPr>
              <w:t>5-6 p</w:t>
            </w:r>
          </w:p>
        </w:tc>
        <w:tc>
          <w:tcPr>
            <w:tcW w:w="1027" w:type="dxa"/>
          </w:tcPr>
          <w:p w:rsidR="007A4CD4" w:rsidRPr="001849DD" w:rsidRDefault="000B56E5" w:rsidP="007A4CD4">
            <w:pPr>
              <w:rPr>
                <w:rFonts w:ascii="Cambria" w:hAnsi="Cambria"/>
              </w:rPr>
            </w:pPr>
            <w:r w:rsidRPr="001849DD">
              <w:rPr>
                <w:rFonts w:ascii="Cambria" w:hAnsi="Cambria"/>
              </w:rPr>
              <w:t>(TB)</w:t>
            </w:r>
          </w:p>
        </w:tc>
        <w:tc>
          <w:tcPr>
            <w:tcW w:w="905" w:type="dxa"/>
          </w:tcPr>
          <w:p w:rsidR="007A4CD4" w:rsidRPr="001849DD" w:rsidRDefault="000B56E5" w:rsidP="007A4CD4">
            <w:pPr>
              <w:rPr>
                <w:rFonts w:ascii="Cambria" w:hAnsi="Cambria"/>
              </w:rPr>
            </w:pPr>
            <w:r w:rsidRPr="001849DD">
              <w:rPr>
                <w:rFonts w:ascii="Cambria" w:hAnsi="Cambria"/>
              </w:rPr>
              <w:t>PRIO</w:t>
            </w:r>
          </w:p>
        </w:tc>
      </w:tr>
      <w:tr w:rsidR="007A4CD4" w:rsidRPr="001849DD" w:rsidTr="00B32055">
        <w:tc>
          <w:tcPr>
            <w:tcW w:w="893" w:type="dxa"/>
          </w:tcPr>
          <w:p w:rsidR="007A4CD4" w:rsidRPr="001849DD" w:rsidRDefault="007A4CD4" w:rsidP="007A4CD4">
            <w:pPr>
              <w:rPr>
                <w:rFonts w:ascii="Cambria" w:hAnsi="Cambria"/>
                <w:highlight w:val="green"/>
                <w:lang w:val="en-GB"/>
              </w:rPr>
            </w:pPr>
            <w:r w:rsidRPr="001849DD">
              <w:rPr>
                <w:rFonts w:ascii="Cambria" w:hAnsi="Cambria"/>
                <w:highlight w:val="green"/>
                <w:lang w:val="en-GB"/>
              </w:rPr>
              <w:t>36</w:t>
            </w:r>
          </w:p>
        </w:tc>
        <w:tc>
          <w:tcPr>
            <w:tcW w:w="1163" w:type="dxa"/>
          </w:tcPr>
          <w:p w:rsidR="007A4CD4" w:rsidRPr="001849DD" w:rsidRDefault="000B56E5" w:rsidP="007A4CD4">
            <w:pPr>
              <w:rPr>
                <w:rFonts w:ascii="Cambria" w:hAnsi="Cambria"/>
                <w:highlight w:val="green"/>
                <w:lang w:val="en-GB"/>
              </w:rPr>
            </w:pPr>
            <w:r w:rsidRPr="001849DD">
              <w:rPr>
                <w:rFonts w:ascii="Cambria" w:hAnsi="Cambria"/>
                <w:highlight w:val="green"/>
                <w:lang w:val="en-GB"/>
              </w:rPr>
              <w:t>40/60</w:t>
            </w:r>
          </w:p>
        </w:tc>
        <w:tc>
          <w:tcPr>
            <w:tcW w:w="777" w:type="dxa"/>
          </w:tcPr>
          <w:p w:rsidR="007A4CD4" w:rsidRPr="001849DD" w:rsidRDefault="000B56E5" w:rsidP="007A4CD4">
            <w:pPr>
              <w:rPr>
                <w:rFonts w:ascii="Cambria" w:hAnsi="Cambria"/>
                <w:highlight w:val="green"/>
                <w:lang w:val="en-GB"/>
              </w:rPr>
            </w:pPr>
            <w:r w:rsidRPr="001849DD">
              <w:rPr>
                <w:rFonts w:ascii="Cambria" w:hAnsi="Cambria"/>
                <w:highlight w:val="green"/>
                <w:lang w:val="en-GB"/>
              </w:rPr>
              <w:t>77</w:t>
            </w:r>
          </w:p>
        </w:tc>
        <w:tc>
          <w:tcPr>
            <w:tcW w:w="588" w:type="dxa"/>
          </w:tcPr>
          <w:p w:rsidR="007A4CD4" w:rsidRPr="001849DD" w:rsidRDefault="000B56E5" w:rsidP="007A4CD4">
            <w:pPr>
              <w:rPr>
                <w:rFonts w:ascii="Cambria" w:hAnsi="Cambria"/>
                <w:lang w:val="en-GB"/>
              </w:rPr>
            </w:pPr>
            <w:r w:rsidRPr="001849DD">
              <w:rPr>
                <w:rFonts w:ascii="Cambria" w:hAnsi="Cambria"/>
                <w:lang w:val="en-GB"/>
              </w:rPr>
              <w:t>PF</w:t>
            </w:r>
          </w:p>
        </w:tc>
        <w:tc>
          <w:tcPr>
            <w:tcW w:w="3709" w:type="dxa"/>
          </w:tcPr>
          <w:p w:rsidR="007A4CD4" w:rsidRPr="001849DD" w:rsidRDefault="000B56E5" w:rsidP="000B56E5">
            <w:pPr>
              <w:rPr>
                <w:rFonts w:ascii="Cambria" w:hAnsi="Cambria"/>
              </w:rPr>
            </w:pPr>
            <w:r w:rsidRPr="001849DD">
              <w:rPr>
                <w:rFonts w:ascii="Cambria" w:hAnsi="Cambria"/>
              </w:rPr>
              <w:t>Eg. 60/30/10. 8-10p. Fin tjäderbiotop nästan hela. Granbrötar på ett par platser.</w:t>
            </w:r>
          </w:p>
          <w:p w:rsidR="000B56E5" w:rsidRPr="001849DD" w:rsidRDefault="000B56E5" w:rsidP="000B56E5">
            <w:pPr>
              <w:rPr>
                <w:rFonts w:ascii="Cambria" w:hAnsi="Cambria"/>
              </w:rPr>
            </w:pPr>
            <w:r w:rsidRPr="001849DD">
              <w:rPr>
                <w:rFonts w:ascii="Cambria" w:hAnsi="Cambria"/>
              </w:rPr>
              <w:t>Inga åtgärder</w:t>
            </w:r>
          </w:p>
        </w:tc>
        <w:tc>
          <w:tcPr>
            <w:tcW w:w="1027" w:type="dxa"/>
          </w:tcPr>
          <w:p w:rsidR="007A4CD4" w:rsidRPr="001849DD" w:rsidRDefault="000B56E5"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red"/>
                <w:lang w:val="en-GB"/>
              </w:rPr>
            </w:pPr>
            <w:r w:rsidRPr="001849DD">
              <w:rPr>
                <w:rFonts w:ascii="Cambria" w:hAnsi="Cambria"/>
                <w:highlight w:val="red"/>
                <w:lang w:val="en-GB"/>
              </w:rPr>
              <w:lastRenderedPageBreak/>
              <w:t>37</w:t>
            </w:r>
          </w:p>
        </w:tc>
        <w:tc>
          <w:tcPr>
            <w:tcW w:w="1163" w:type="dxa"/>
          </w:tcPr>
          <w:p w:rsidR="007A4CD4" w:rsidRPr="001849DD" w:rsidRDefault="000B56E5" w:rsidP="007A4CD4">
            <w:pPr>
              <w:rPr>
                <w:rFonts w:ascii="Cambria" w:hAnsi="Cambria"/>
                <w:highlight w:val="red"/>
                <w:lang w:val="en-GB"/>
              </w:rPr>
            </w:pPr>
            <w:r w:rsidRPr="001849DD">
              <w:rPr>
                <w:rFonts w:ascii="Cambria" w:hAnsi="Cambria"/>
                <w:highlight w:val="red"/>
                <w:lang w:val="en-GB"/>
              </w:rPr>
              <w:t>40/40/20</w:t>
            </w:r>
          </w:p>
        </w:tc>
        <w:tc>
          <w:tcPr>
            <w:tcW w:w="777" w:type="dxa"/>
          </w:tcPr>
          <w:p w:rsidR="007A4CD4" w:rsidRPr="001849DD" w:rsidRDefault="000B56E5" w:rsidP="007A4CD4">
            <w:pPr>
              <w:rPr>
                <w:rFonts w:ascii="Cambria" w:hAnsi="Cambria"/>
                <w:highlight w:val="red"/>
                <w:lang w:val="en-GB"/>
              </w:rPr>
            </w:pPr>
            <w:r w:rsidRPr="001849DD">
              <w:rPr>
                <w:rFonts w:ascii="Cambria" w:hAnsi="Cambria"/>
                <w:highlight w:val="red"/>
                <w:lang w:val="en-GB"/>
              </w:rPr>
              <w:t>41</w:t>
            </w:r>
          </w:p>
        </w:tc>
        <w:tc>
          <w:tcPr>
            <w:tcW w:w="588" w:type="dxa"/>
          </w:tcPr>
          <w:p w:rsidR="007A4CD4" w:rsidRPr="001849DD" w:rsidRDefault="000B56E5" w:rsidP="007A4CD4">
            <w:pPr>
              <w:rPr>
                <w:rFonts w:ascii="Cambria" w:hAnsi="Cambria"/>
                <w:lang w:val="en-GB"/>
              </w:rPr>
            </w:pPr>
            <w:r w:rsidRPr="001849DD">
              <w:rPr>
                <w:rFonts w:ascii="Cambria" w:hAnsi="Cambria"/>
                <w:lang w:val="en-GB"/>
              </w:rPr>
              <w:t>PG</w:t>
            </w:r>
          </w:p>
        </w:tc>
        <w:tc>
          <w:tcPr>
            <w:tcW w:w="3709" w:type="dxa"/>
          </w:tcPr>
          <w:p w:rsidR="007A4CD4" w:rsidRPr="001849DD" w:rsidRDefault="00281828" w:rsidP="007A4CD4">
            <w:pPr>
              <w:rPr>
                <w:rFonts w:ascii="Cambria" w:hAnsi="Cambria"/>
              </w:rPr>
            </w:pPr>
            <w:r w:rsidRPr="001849DD">
              <w:rPr>
                <w:rFonts w:ascii="Cambria" w:hAnsi="Cambria"/>
              </w:rPr>
              <w:t xml:space="preserve">2p. bedömning. </w:t>
            </w:r>
            <w:proofErr w:type="spellStart"/>
            <w:r w:rsidRPr="001849DD">
              <w:rPr>
                <w:rFonts w:ascii="Cambria" w:hAnsi="Cambria"/>
              </w:rPr>
              <w:t>Åtg</w:t>
            </w:r>
            <w:proofErr w:type="spellEnd"/>
            <w:r w:rsidRPr="001849DD">
              <w:rPr>
                <w:rFonts w:ascii="Cambria" w:hAnsi="Cambria"/>
              </w:rPr>
              <w:t>: Röjning för tall/löv till fördelning 80/20 (tall/gran). Spara blötare partier, spara gran m grön kvist.</w:t>
            </w:r>
          </w:p>
        </w:tc>
        <w:tc>
          <w:tcPr>
            <w:tcW w:w="1027" w:type="dxa"/>
          </w:tcPr>
          <w:p w:rsidR="007A4CD4" w:rsidRPr="001849DD" w:rsidRDefault="00281828" w:rsidP="007A4CD4">
            <w:pPr>
              <w:rPr>
                <w:rFonts w:ascii="Cambria" w:hAnsi="Cambria"/>
                <w:lang w:val="en-GB"/>
              </w:rPr>
            </w:pPr>
            <w:proofErr w:type="spellStart"/>
            <w:r w:rsidRPr="001849DD">
              <w:rPr>
                <w:rFonts w:ascii="Cambria" w:hAnsi="Cambria"/>
                <w:lang w:val="en-GB"/>
              </w:rPr>
              <w:t>Ej</w:t>
            </w:r>
            <w:proofErr w:type="spellEnd"/>
            <w:r w:rsidRPr="001849DD">
              <w:rPr>
                <w:rFonts w:ascii="Cambria" w:hAnsi="Cambria"/>
                <w:lang w:val="en-GB"/>
              </w:rPr>
              <w:t xml:space="preserve"> TB</w:t>
            </w:r>
          </w:p>
        </w:tc>
        <w:tc>
          <w:tcPr>
            <w:tcW w:w="905" w:type="dxa"/>
          </w:tcPr>
          <w:p w:rsidR="007A4CD4" w:rsidRPr="001849DD" w:rsidRDefault="007A4CD4" w:rsidP="007A4CD4">
            <w:pPr>
              <w:rPr>
                <w:rFonts w:ascii="Cambria" w:hAnsi="Cambria"/>
                <w:lang w:val="en-GB"/>
              </w:rPr>
            </w:pPr>
          </w:p>
        </w:tc>
      </w:tr>
      <w:tr w:rsidR="007A4CD4" w:rsidRPr="001849DD" w:rsidTr="00B32055">
        <w:tc>
          <w:tcPr>
            <w:tcW w:w="893" w:type="dxa"/>
          </w:tcPr>
          <w:p w:rsidR="007A4CD4" w:rsidRPr="001849DD" w:rsidRDefault="007A4CD4" w:rsidP="007A4CD4">
            <w:pPr>
              <w:rPr>
                <w:rFonts w:ascii="Cambria" w:hAnsi="Cambria"/>
                <w:highlight w:val="red"/>
                <w:lang w:val="en-GB"/>
              </w:rPr>
            </w:pPr>
            <w:r w:rsidRPr="001849DD">
              <w:rPr>
                <w:rFonts w:ascii="Cambria" w:hAnsi="Cambria"/>
                <w:highlight w:val="red"/>
                <w:lang w:val="en-GB"/>
              </w:rPr>
              <w:t>38</w:t>
            </w:r>
          </w:p>
        </w:tc>
        <w:tc>
          <w:tcPr>
            <w:tcW w:w="1163" w:type="dxa"/>
          </w:tcPr>
          <w:p w:rsidR="007A4CD4" w:rsidRPr="001849DD" w:rsidRDefault="00281828" w:rsidP="007A4CD4">
            <w:pPr>
              <w:rPr>
                <w:rFonts w:ascii="Cambria" w:hAnsi="Cambria"/>
                <w:highlight w:val="red"/>
                <w:lang w:val="en-GB"/>
              </w:rPr>
            </w:pPr>
            <w:r w:rsidRPr="001849DD">
              <w:rPr>
                <w:rFonts w:ascii="Cambria" w:hAnsi="Cambria"/>
                <w:highlight w:val="red"/>
                <w:lang w:val="en-GB"/>
              </w:rPr>
              <w:t>10/80/10</w:t>
            </w:r>
          </w:p>
        </w:tc>
        <w:tc>
          <w:tcPr>
            <w:tcW w:w="777" w:type="dxa"/>
          </w:tcPr>
          <w:p w:rsidR="007A4CD4" w:rsidRPr="001849DD" w:rsidRDefault="00281828" w:rsidP="007A4CD4">
            <w:pPr>
              <w:rPr>
                <w:rFonts w:ascii="Cambria" w:hAnsi="Cambria"/>
                <w:highlight w:val="red"/>
                <w:lang w:val="en-GB"/>
              </w:rPr>
            </w:pPr>
            <w:r w:rsidRPr="001849DD">
              <w:rPr>
                <w:rFonts w:ascii="Cambria" w:hAnsi="Cambria"/>
                <w:highlight w:val="red"/>
                <w:lang w:val="en-GB"/>
              </w:rPr>
              <w:t>50</w:t>
            </w:r>
          </w:p>
        </w:tc>
        <w:tc>
          <w:tcPr>
            <w:tcW w:w="588" w:type="dxa"/>
          </w:tcPr>
          <w:p w:rsidR="007A4CD4" w:rsidRPr="001849DD" w:rsidRDefault="00281828" w:rsidP="007A4CD4">
            <w:pPr>
              <w:rPr>
                <w:rFonts w:ascii="Cambria" w:hAnsi="Cambria"/>
                <w:lang w:val="en-GB"/>
              </w:rPr>
            </w:pPr>
            <w:r w:rsidRPr="001849DD">
              <w:rPr>
                <w:rFonts w:ascii="Cambria" w:hAnsi="Cambria"/>
                <w:lang w:val="en-GB"/>
              </w:rPr>
              <w:t>NS</w:t>
            </w:r>
          </w:p>
        </w:tc>
        <w:tc>
          <w:tcPr>
            <w:tcW w:w="3709" w:type="dxa"/>
          </w:tcPr>
          <w:p w:rsidR="007A4CD4" w:rsidRPr="001849DD" w:rsidRDefault="00281828" w:rsidP="007A4CD4">
            <w:pPr>
              <w:rPr>
                <w:rFonts w:ascii="Cambria" w:hAnsi="Cambria"/>
              </w:rPr>
            </w:pPr>
            <w:r w:rsidRPr="001849DD">
              <w:rPr>
                <w:rFonts w:ascii="Cambria" w:hAnsi="Cambria"/>
              </w:rPr>
              <w:t>Som 37 fast sämre TB. Vitmossa</w:t>
            </w:r>
          </w:p>
          <w:p w:rsidR="00281828" w:rsidRPr="001849DD" w:rsidRDefault="00281828" w:rsidP="00281828">
            <w:pPr>
              <w:rPr>
                <w:rFonts w:ascii="Cambria" w:hAnsi="Cambria"/>
              </w:rPr>
            </w:pPr>
            <w:proofErr w:type="spellStart"/>
            <w:r w:rsidRPr="001849DD">
              <w:rPr>
                <w:rFonts w:ascii="Cambria" w:hAnsi="Cambria"/>
              </w:rPr>
              <w:t>Åtg</w:t>
            </w:r>
            <w:proofErr w:type="spellEnd"/>
            <w:r w:rsidRPr="001849DD">
              <w:rPr>
                <w:rFonts w:ascii="Cambria" w:hAnsi="Cambria"/>
              </w:rPr>
              <w:t>: Undersök proppning av diken</w:t>
            </w:r>
          </w:p>
        </w:tc>
        <w:tc>
          <w:tcPr>
            <w:tcW w:w="1027" w:type="dxa"/>
          </w:tcPr>
          <w:p w:rsidR="007A4CD4" w:rsidRPr="001849DD" w:rsidRDefault="00281828" w:rsidP="007A4CD4">
            <w:pPr>
              <w:rPr>
                <w:rFonts w:ascii="Cambria" w:hAnsi="Cambria"/>
              </w:rPr>
            </w:pPr>
            <w:r w:rsidRPr="001849DD">
              <w:rPr>
                <w:rFonts w:ascii="Cambria" w:hAnsi="Cambria"/>
              </w:rPr>
              <w:t>Ej 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39</w:t>
            </w:r>
          </w:p>
        </w:tc>
        <w:tc>
          <w:tcPr>
            <w:tcW w:w="1163" w:type="dxa"/>
          </w:tcPr>
          <w:p w:rsidR="007A4CD4" w:rsidRPr="001849DD" w:rsidRDefault="00281828" w:rsidP="007A4CD4">
            <w:pPr>
              <w:rPr>
                <w:rFonts w:ascii="Cambria" w:hAnsi="Cambria"/>
                <w:highlight w:val="green"/>
              </w:rPr>
            </w:pPr>
            <w:r w:rsidRPr="001849DD">
              <w:rPr>
                <w:rFonts w:ascii="Cambria" w:hAnsi="Cambria"/>
                <w:highlight w:val="green"/>
              </w:rPr>
              <w:t>50/50</w:t>
            </w:r>
          </w:p>
        </w:tc>
        <w:tc>
          <w:tcPr>
            <w:tcW w:w="777" w:type="dxa"/>
          </w:tcPr>
          <w:p w:rsidR="007A4CD4" w:rsidRPr="001849DD" w:rsidRDefault="00281828" w:rsidP="007A4CD4">
            <w:pPr>
              <w:rPr>
                <w:rFonts w:ascii="Cambria" w:hAnsi="Cambria"/>
                <w:highlight w:val="green"/>
              </w:rPr>
            </w:pPr>
            <w:r w:rsidRPr="001849DD">
              <w:rPr>
                <w:rFonts w:ascii="Cambria" w:hAnsi="Cambria"/>
                <w:highlight w:val="green"/>
              </w:rPr>
              <w:t>69</w:t>
            </w:r>
          </w:p>
        </w:tc>
        <w:tc>
          <w:tcPr>
            <w:tcW w:w="588" w:type="dxa"/>
          </w:tcPr>
          <w:p w:rsidR="007A4CD4" w:rsidRPr="001849DD" w:rsidRDefault="00281828" w:rsidP="007A4CD4">
            <w:pPr>
              <w:rPr>
                <w:rFonts w:ascii="Cambria" w:hAnsi="Cambria"/>
              </w:rPr>
            </w:pPr>
            <w:r w:rsidRPr="001849DD">
              <w:rPr>
                <w:rFonts w:ascii="Cambria" w:hAnsi="Cambria"/>
              </w:rPr>
              <w:t>PG</w:t>
            </w:r>
          </w:p>
        </w:tc>
        <w:tc>
          <w:tcPr>
            <w:tcW w:w="3709" w:type="dxa"/>
          </w:tcPr>
          <w:p w:rsidR="007A4CD4" w:rsidRPr="001849DD" w:rsidRDefault="00281828" w:rsidP="007A4CD4">
            <w:pPr>
              <w:rPr>
                <w:rFonts w:ascii="Cambria" w:hAnsi="Cambria"/>
              </w:rPr>
            </w:pPr>
            <w:r w:rsidRPr="001849DD">
              <w:rPr>
                <w:rFonts w:ascii="Cambria" w:hAnsi="Cambria"/>
              </w:rPr>
              <w:t>Eg. Stora delar 70/30, 80/20. 10 p</w:t>
            </w:r>
            <w:r w:rsidR="00A40416" w:rsidRPr="001849DD">
              <w:rPr>
                <w:rFonts w:ascii="Cambria" w:hAnsi="Cambria"/>
              </w:rPr>
              <w:t xml:space="preserve"> Hög</w:t>
            </w:r>
          </w:p>
        </w:tc>
        <w:tc>
          <w:tcPr>
            <w:tcW w:w="1027" w:type="dxa"/>
          </w:tcPr>
          <w:p w:rsidR="007A4CD4" w:rsidRPr="001849DD" w:rsidRDefault="00281828"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red"/>
              </w:rPr>
            </w:pPr>
            <w:r w:rsidRPr="001849DD">
              <w:rPr>
                <w:rFonts w:ascii="Cambria" w:hAnsi="Cambria"/>
                <w:highlight w:val="red"/>
              </w:rPr>
              <w:t>40</w:t>
            </w:r>
          </w:p>
        </w:tc>
        <w:tc>
          <w:tcPr>
            <w:tcW w:w="1163" w:type="dxa"/>
          </w:tcPr>
          <w:p w:rsidR="007A4CD4" w:rsidRPr="001849DD" w:rsidRDefault="00281828" w:rsidP="007A4CD4">
            <w:pPr>
              <w:rPr>
                <w:rFonts w:ascii="Cambria" w:hAnsi="Cambria"/>
                <w:highlight w:val="red"/>
              </w:rPr>
            </w:pPr>
            <w:r w:rsidRPr="001849DD">
              <w:rPr>
                <w:rFonts w:ascii="Cambria" w:hAnsi="Cambria"/>
                <w:highlight w:val="red"/>
              </w:rPr>
              <w:t>80/10/10</w:t>
            </w:r>
          </w:p>
        </w:tc>
        <w:tc>
          <w:tcPr>
            <w:tcW w:w="777" w:type="dxa"/>
          </w:tcPr>
          <w:p w:rsidR="007A4CD4" w:rsidRPr="001849DD" w:rsidRDefault="00281828" w:rsidP="007A4CD4">
            <w:pPr>
              <w:rPr>
                <w:rFonts w:ascii="Cambria" w:hAnsi="Cambria"/>
                <w:highlight w:val="red"/>
              </w:rPr>
            </w:pPr>
            <w:r w:rsidRPr="001849DD">
              <w:rPr>
                <w:rFonts w:ascii="Cambria" w:hAnsi="Cambria"/>
                <w:highlight w:val="red"/>
              </w:rPr>
              <w:t>5</w:t>
            </w:r>
          </w:p>
        </w:tc>
        <w:tc>
          <w:tcPr>
            <w:tcW w:w="588" w:type="dxa"/>
          </w:tcPr>
          <w:p w:rsidR="007A4CD4" w:rsidRPr="001849DD" w:rsidRDefault="00281828" w:rsidP="007A4CD4">
            <w:pPr>
              <w:rPr>
                <w:rFonts w:ascii="Cambria" w:hAnsi="Cambria"/>
              </w:rPr>
            </w:pPr>
            <w:r w:rsidRPr="001849DD">
              <w:rPr>
                <w:rFonts w:ascii="Cambria" w:hAnsi="Cambria"/>
              </w:rPr>
              <w:t>PF</w:t>
            </w:r>
          </w:p>
        </w:tc>
        <w:tc>
          <w:tcPr>
            <w:tcW w:w="3709" w:type="dxa"/>
          </w:tcPr>
          <w:p w:rsidR="007A4CD4" w:rsidRPr="001849DD" w:rsidRDefault="00281828" w:rsidP="007A4CD4">
            <w:pPr>
              <w:rPr>
                <w:rFonts w:ascii="Cambria" w:hAnsi="Cambria"/>
              </w:rPr>
            </w:pPr>
            <w:r w:rsidRPr="001849DD">
              <w:rPr>
                <w:rFonts w:ascii="Cambria" w:hAnsi="Cambria"/>
              </w:rPr>
              <w:t xml:space="preserve">Hygge med </w:t>
            </w:r>
            <w:proofErr w:type="spellStart"/>
            <w:r w:rsidRPr="001849DD">
              <w:rPr>
                <w:rFonts w:ascii="Cambria" w:hAnsi="Cambria"/>
              </w:rPr>
              <w:t>fröträdställning</w:t>
            </w:r>
            <w:proofErr w:type="spellEnd"/>
          </w:p>
        </w:tc>
        <w:tc>
          <w:tcPr>
            <w:tcW w:w="1027" w:type="dxa"/>
          </w:tcPr>
          <w:p w:rsidR="007A4CD4" w:rsidRPr="001849DD" w:rsidRDefault="00281828" w:rsidP="007A4CD4">
            <w:pPr>
              <w:rPr>
                <w:rFonts w:ascii="Cambria" w:hAnsi="Cambria"/>
              </w:rPr>
            </w:pPr>
            <w:r w:rsidRPr="001849DD">
              <w:rPr>
                <w:rFonts w:ascii="Cambria" w:hAnsi="Cambria"/>
              </w:rPr>
              <w:t>Ej TB</w:t>
            </w:r>
          </w:p>
        </w:tc>
        <w:tc>
          <w:tcPr>
            <w:tcW w:w="905" w:type="dxa"/>
          </w:tcPr>
          <w:p w:rsidR="007A4CD4" w:rsidRPr="001849DD" w:rsidRDefault="007A4CD4" w:rsidP="007A4CD4">
            <w:pPr>
              <w:rPr>
                <w:rFonts w:ascii="Cambria" w:hAnsi="Cambria"/>
              </w:rPr>
            </w:pPr>
          </w:p>
        </w:tc>
      </w:tr>
      <w:tr w:rsidR="00A40416" w:rsidRPr="001849DD" w:rsidTr="00B32055">
        <w:tc>
          <w:tcPr>
            <w:tcW w:w="893" w:type="dxa"/>
          </w:tcPr>
          <w:p w:rsidR="00A40416" w:rsidRPr="001849DD" w:rsidRDefault="00A40416" w:rsidP="007A4CD4">
            <w:pPr>
              <w:rPr>
                <w:rFonts w:ascii="Cambria" w:hAnsi="Cambria"/>
                <w:highlight w:val="green"/>
              </w:rPr>
            </w:pPr>
            <w:r w:rsidRPr="001849DD">
              <w:rPr>
                <w:rFonts w:ascii="Cambria" w:hAnsi="Cambria"/>
                <w:highlight w:val="green"/>
              </w:rPr>
              <w:t>40b</w:t>
            </w:r>
          </w:p>
        </w:tc>
        <w:tc>
          <w:tcPr>
            <w:tcW w:w="1163" w:type="dxa"/>
          </w:tcPr>
          <w:p w:rsidR="00A40416" w:rsidRPr="001849DD" w:rsidRDefault="00A40416" w:rsidP="007A4CD4">
            <w:pPr>
              <w:rPr>
                <w:rFonts w:ascii="Cambria" w:hAnsi="Cambria"/>
                <w:highlight w:val="green"/>
              </w:rPr>
            </w:pPr>
            <w:r w:rsidRPr="001849DD">
              <w:rPr>
                <w:rFonts w:ascii="Cambria" w:hAnsi="Cambria"/>
                <w:highlight w:val="green"/>
              </w:rPr>
              <w:t>80/10/10</w:t>
            </w:r>
          </w:p>
        </w:tc>
        <w:tc>
          <w:tcPr>
            <w:tcW w:w="777" w:type="dxa"/>
          </w:tcPr>
          <w:p w:rsidR="00A40416" w:rsidRPr="001849DD" w:rsidRDefault="00A40416" w:rsidP="007A4CD4">
            <w:pPr>
              <w:rPr>
                <w:rFonts w:ascii="Cambria" w:hAnsi="Cambria"/>
                <w:highlight w:val="green"/>
              </w:rPr>
            </w:pPr>
            <w:r w:rsidRPr="001849DD">
              <w:rPr>
                <w:rFonts w:ascii="Cambria" w:hAnsi="Cambria"/>
                <w:highlight w:val="green"/>
              </w:rPr>
              <w:t>63</w:t>
            </w:r>
          </w:p>
        </w:tc>
        <w:tc>
          <w:tcPr>
            <w:tcW w:w="588" w:type="dxa"/>
          </w:tcPr>
          <w:p w:rsidR="00A40416" w:rsidRPr="001849DD" w:rsidRDefault="00A40416" w:rsidP="007A4CD4">
            <w:pPr>
              <w:rPr>
                <w:rFonts w:ascii="Cambria" w:hAnsi="Cambria"/>
              </w:rPr>
            </w:pPr>
            <w:r w:rsidRPr="001849DD">
              <w:rPr>
                <w:rFonts w:ascii="Cambria" w:hAnsi="Cambria"/>
              </w:rPr>
              <w:t>PG</w:t>
            </w:r>
          </w:p>
        </w:tc>
        <w:tc>
          <w:tcPr>
            <w:tcW w:w="3709" w:type="dxa"/>
          </w:tcPr>
          <w:p w:rsidR="00A40416" w:rsidRPr="001849DD" w:rsidRDefault="00A40416" w:rsidP="007A4CD4">
            <w:pPr>
              <w:rPr>
                <w:rFonts w:ascii="Cambria" w:hAnsi="Cambria"/>
              </w:rPr>
            </w:pPr>
            <w:r w:rsidRPr="001849DD">
              <w:rPr>
                <w:rFonts w:ascii="Cambria" w:hAnsi="Cambria"/>
              </w:rPr>
              <w:t>8-9p. Medel-hög. Ingen åtgärd</w:t>
            </w:r>
          </w:p>
        </w:tc>
        <w:tc>
          <w:tcPr>
            <w:tcW w:w="1027" w:type="dxa"/>
          </w:tcPr>
          <w:p w:rsidR="00A40416" w:rsidRPr="001849DD" w:rsidRDefault="00A40416" w:rsidP="007A4CD4">
            <w:pPr>
              <w:rPr>
                <w:rFonts w:ascii="Cambria" w:hAnsi="Cambria"/>
              </w:rPr>
            </w:pPr>
            <w:r w:rsidRPr="001849DD">
              <w:rPr>
                <w:rFonts w:ascii="Cambria" w:hAnsi="Cambria"/>
              </w:rPr>
              <w:t>TB</w:t>
            </w:r>
          </w:p>
        </w:tc>
        <w:tc>
          <w:tcPr>
            <w:tcW w:w="905" w:type="dxa"/>
          </w:tcPr>
          <w:p w:rsidR="00A40416" w:rsidRPr="001849DD" w:rsidRDefault="00A40416" w:rsidP="007A4CD4">
            <w:pPr>
              <w:rPr>
                <w:rFonts w:ascii="Cambria" w:hAnsi="Cambria"/>
              </w:rPr>
            </w:pPr>
          </w:p>
        </w:tc>
      </w:tr>
      <w:tr w:rsidR="00A40416" w:rsidRPr="001849DD" w:rsidTr="00B32055">
        <w:tc>
          <w:tcPr>
            <w:tcW w:w="893" w:type="dxa"/>
          </w:tcPr>
          <w:p w:rsidR="00A40416" w:rsidRPr="001849DD" w:rsidRDefault="00A40416" w:rsidP="007A4CD4">
            <w:pPr>
              <w:rPr>
                <w:rFonts w:ascii="Cambria" w:hAnsi="Cambria"/>
                <w:highlight w:val="green"/>
              </w:rPr>
            </w:pPr>
            <w:r w:rsidRPr="001849DD">
              <w:rPr>
                <w:rFonts w:ascii="Cambria" w:hAnsi="Cambria"/>
                <w:highlight w:val="green"/>
              </w:rPr>
              <w:t>40c</w:t>
            </w:r>
          </w:p>
        </w:tc>
        <w:tc>
          <w:tcPr>
            <w:tcW w:w="1163" w:type="dxa"/>
          </w:tcPr>
          <w:p w:rsidR="00A40416" w:rsidRPr="001849DD" w:rsidRDefault="00A40416" w:rsidP="007A4CD4">
            <w:pPr>
              <w:rPr>
                <w:rFonts w:ascii="Cambria" w:hAnsi="Cambria"/>
                <w:highlight w:val="green"/>
              </w:rPr>
            </w:pPr>
            <w:r w:rsidRPr="001849DD">
              <w:rPr>
                <w:rFonts w:ascii="Cambria" w:hAnsi="Cambria"/>
                <w:highlight w:val="green"/>
              </w:rPr>
              <w:t>30/70</w:t>
            </w:r>
          </w:p>
        </w:tc>
        <w:tc>
          <w:tcPr>
            <w:tcW w:w="777" w:type="dxa"/>
          </w:tcPr>
          <w:p w:rsidR="00A40416" w:rsidRPr="001849DD" w:rsidRDefault="00A40416" w:rsidP="007A4CD4">
            <w:pPr>
              <w:rPr>
                <w:rFonts w:ascii="Cambria" w:hAnsi="Cambria"/>
                <w:highlight w:val="green"/>
              </w:rPr>
            </w:pPr>
            <w:r w:rsidRPr="001849DD">
              <w:rPr>
                <w:rFonts w:ascii="Cambria" w:hAnsi="Cambria"/>
                <w:highlight w:val="green"/>
              </w:rPr>
              <w:t>106</w:t>
            </w:r>
          </w:p>
        </w:tc>
        <w:tc>
          <w:tcPr>
            <w:tcW w:w="588" w:type="dxa"/>
          </w:tcPr>
          <w:p w:rsidR="00A40416" w:rsidRPr="001849DD" w:rsidRDefault="00A40416" w:rsidP="007A4CD4">
            <w:pPr>
              <w:rPr>
                <w:rFonts w:ascii="Cambria" w:hAnsi="Cambria"/>
              </w:rPr>
            </w:pPr>
            <w:r w:rsidRPr="001849DD">
              <w:rPr>
                <w:rFonts w:ascii="Cambria" w:hAnsi="Cambria"/>
              </w:rPr>
              <w:t>NO</w:t>
            </w:r>
          </w:p>
        </w:tc>
        <w:tc>
          <w:tcPr>
            <w:tcW w:w="3709" w:type="dxa"/>
          </w:tcPr>
          <w:p w:rsidR="00A40416" w:rsidRPr="001849DD" w:rsidRDefault="00A40416" w:rsidP="007A4CD4">
            <w:pPr>
              <w:rPr>
                <w:rFonts w:ascii="Cambria" w:hAnsi="Cambria"/>
              </w:rPr>
            </w:pPr>
            <w:r w:rsidRPr="001849DD">
              <w:rPr>
                <w:rFonts w:ascii="Cambria" w:hAnsi="Cambria"/>
              </w:rPr>
              <w:t>7-9p. Medel-hög. Optimal hönsbiotop</w:t>
            </w:r>
          </w:p>
          <w:p w:rsidR="00A40416" w:rsidRPr="001849DD" w:rsidRDefault="00A40416" w:rsidP="007A4CD4">
            <w:pPr>
              <w:rPr>
                <w:rFonts w:ascii="Cambria" w:hAnsi="Cambria"/>
              </w:rPr>
            </w:pPr>
            <w:r w:rsidRPr="001849DD">
              <w:rPr>
                <w:rFonts w:ascii="Cambria" w:hAnsi="Cambria"/>
              </w:rPr>
              <w:t xml:space="preserve">Blött i hela </w:t>
            </w:r>
          </w:p>
        </w:tc>
        <w:tc>
          <w:tcPr>
            <w:tcW w:w="1027" w:type="dxa"/>
          </w:tcPr>
          <w:p w:rsidR="00A40416" w:rsidRPr="001849DD" w:rsidRDefault="00A40416" w:rsidP="007A4CD4">
            <w:pPr>
              <w:rPr>
                <w:rFonts w:ascii="Cambria" w:hAnsi="Cambria"/>
              </w:rPr>
            </w:pPr>
            <w:r w:rsidRPr="001849DD">
              <w:rPr>
                <w:rFonts w:ascii="Cambria" w:hAnsi="Cambria"/>
              </w:rPr>
              <w:t>TB (TB)</w:t>
            </w:r>
          </w:p>
        </w:tc>
        <w:tc>
          <w:tcPr>
            <w:tcW w:w="905" w:type="dxa"/>
          </w:tcPr>
          <w:p w:rsidR="00A40416" w:rsidRPr="001849DD" w:rsidRDefault="00A40416"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yellow"/>
              </w:rPr>
            </w:pPr>
            <w:r w:rsidRPr="001849DD">
              <w:rPr>
                <w:rFonts w:ascii="Cambria" w:hAnsi="Cambria"/>
                <w:highlight w:val="yellow"/>
              </w:rPr>
              <w:t>41</w:t>
            </w:r>
          </w:p>
        </w:tc>
        <w:tc>
          <w:tcPr>
            <w:tcW w:w="1163" w:type="dxa"/>
          </w:tcPr>
          <w:p w:rsidR="007A4CD4" w:rsidRPr="001849DD" w:rsidRDefault="00A40416" w:rsidP="007A4CD4">
            <w:pPr>
              <w:rPr>
                <w:rFonts w:ascii="Cambria" w:hAnsi="Cambria"/>
                <w:highlight w:val="yellow"/>
              </w:rPr>
            </w:pPr>
            <w:r w:rsidRPr="001849DD">
              <w:rPr>
                <w:rFonts w:ascii="Cambria" w:hAnsi="Cambria"/>
                <w:highlight w:val="yellow"/>
              </w:rPr>
              <w:t>0/70/30</w:t>
            </w:r>
          </w:p>
        </w:tc>
        <w:tc>
          <w:tcPr>
            <w:tcW w:w="777" w:type="dxa"/>
          </w:tcPr>
          <w:p w:rsidR="007A4CD4" w:rsidRPr="001849DD" w:rsidRDefault="00A40416" w:rsidP="007A4CD4">
            <w:pPr>
              <w:rPr>
                <w:rFonts w:ascii="Cambria" w:hAnsi="Cambria"/>
                <w:highlight w:val="yellow"/>
              </w:rPr>
            </w:pPr>
            <w:r w:rsidRPr="001849DD">
              <w:rPr>
                <w:rFonts w:ascii="Cambria" w:hAnsi="Cambria"/>
                <w:highlight w:val="yellow"/>
              </w:rPr>
              <w:t>55</w:t>
            </w:r>
          </w:p>
        </w:tc>
        <w:tc>
          <w:tcPr>
            <w:tcW w:w="588" w:type="dxa"/>
          </w:tcPr>
          <w:p w:rsidR="007A4CD4" w:rsidRPr="001849DD" w:rsidRDefault="00A40416" w:rsidP="007A4CD4">
            <w:pPr>
              <w:rPr>
                <w:rFonts w:ascii="Cambria" w:hAnsi="Cambria"/>
              </w:rPr>
            </w:pPr>
            <w:r w:rsidRPr="001849DD">
              <w:rPr>
                <w:rFonts w:ascii="Cambria" w:hAnsi="Cambria"/>
              </w:rPr>
              <w:t>NS</w:t>
            </w:r>
          </w:p>
        </w:tc>
        <w:tc>
          <w:tcPr>
            <w:tcW w:w="3709" w:type="dxa"/>
          </w:tcPr>
          <w:p w:rsidR="007A4CD4" w:rsidRPr="001849DD" w:rsidRDefault="00A40416" w:rsidP="007A4CD4">
            <w:pPr>
              <w:rPr>
                <w:rFonts w:ascii="Cambria" w:hAnsi="Cambria"/>
              </w:rPr>
            </w:pPr>
            <w:r w:rsidRPr="001849DD">
              <w:rPr>
                <w:rFonts w:ascii="Cambria" w:hAnsi="Cambria"/>
              </w:rPr>
              <w:t>6-8p. Delvis sumpskog. Ingen åtgärd, håll koll på graninväxt.</w:t>
            </w:r>
          </w:p>
        </w:tc>
        <w:tc>
          <w:tcPr>
            <w:tcW w:w="1027" w:type="dxa"/>
          </w:tcPr>
          <w:p w:rsidR="007A4CD4" w:rsidRPr="001849DD" w:rsidRDefault="00A40416"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DC4234" w:rsidRPr="001849DD" w:rsidTr="00B32055">
        <w:tc>
          <w:tcPr>
            <w:tcW w:w="893" w:type="dxa"/>
          </w:tcPr>
          <w:p w:rsidR="00DC4234" w:rsidRPr="001849DD" w:rsidRDefault="005B7DFB" w:rsidP="007A4CD4">
            <w:pPr>
              <w:rPr>
                <w:rFonts w:ascii="Cambria" w:hAnsi="Cambria"/>
                <w:highlight w:val="red"/>
              </w:rPr>
            </w:pPr>
            <w:r w:rsidRPr="001849DD">
              <w:rPr>
                <w:rFonts w:ascii="Cambria" w:hAnsi="Cambria"/>
                <w:highlight w:val="red"/>
              </w:rPr>
              <w:t>41a</w:t>
            </w:r>
          </w:p>
        </w:tc>
        <w:tc>
          <w:tcPr>
            <w:tcW w:w="1163" w:type="dxa"/>
          </w:tcPr>
          <w:p w:rsidR="00DC4234" w:rsidRPr="001849DD" w:rsidRDefault="005B7DFB" w:rsidP="007A4CD4">
            <w:pPr>
              <w:rPr>
                <w:rFonts w:ascii="Cambria" w:hAnsi="Cambria"/>
                <w:highlight w:val="red"/>
              </w:rPr>
            </w:pPr>
            <w:r w:rsidRPr="001849DD">
              <w:rPr>
                <w:rFonts w:ascii="Cambria" w:hAnsi="Cambria"/>
                <w:highlight w:val="red"/>
              </w:rPr>
              <w:t>30/70</w:t>
            </w:r>
          </w:p>
        </w:tc>
        <w:tc>
          <w:tcPr>
            <w:tcW w:w="777" w:type="dxa"/>
          </w:tcPr>
          <w:p w:rsidR="00DC4234" w:rsidRPr="001849DD" w:rsidRDefault="005B7DFB" w:rsidP="007A4CD4">
            <w:pPr>
              <w:rPr>
                <w:rFonts w:ascii="Cambria" w:hAnsi="Cambria"/>
                <w:highlight w:val="red"/>
              </w:rPr>
            </w:pPr>
            <w:r w:rsidRPr="001849DD">
              <w:rPr>
                <w:rFonts w:ascii="Cambria" w:hAnsi="Cambria"/>
                <w:highlight w:val="red"/>
              </w:rPr>
              <w:t>107</w:t>
            </w:r>
          </w:p>
        </w:tc>
        <w:tc>
          <w:tcPr>
            <w:tcW w:w="588" w:type="dxa"/>
          </w:tcPr>
          <w:p w:rsidR="00DC4234" w:rsidRPr="001849DD" w:rsidRDefault="005B7DFB" w:rsidP="007A4CD4">
            <w:pPr>
              <w:rPr>
                <w:rFonts w:ascii="Cambria" w:hAnsi="Cambria"/>
              </w:rPr>
            </w:pPr>
            <w:r w:rsidRPr="001849DD">
              <w:rPr>
                <w:rFonts w:ascii="Cambria" w:hAnsi="Cambria"/>
              </w:rPr>
              <w:t>PF</w:t>
            </w:r>
          </w:p>
        </w:tc>
        <w:tc>
          <w:tcPr>
            <w:tcW w:w="3709" w:type="dxa"/>
          </w:tcPr>
          <w:p w:rsidR="00DC4234" w:rsidRPr="001849DD" w:rsidRDefault="005B7DFB" w:rsidP="007A4CD4">
            <w:pPr>
              <w:rPr>
                <w:rFonts w:ascii="Cambria" w:hAnsi="Cambria"/>
              </w:rPr>
            </w:pPr>
            <w:r w:rsidRPr="001849DD">
              <w:rPr>
                <w:rFonts w:ascii="Cambria" w:hAnsi="Cambria"/>
              </w:rPr>
              <w:t>3p. Låg. NV gallring för tall och löv</w:t>
            </w:r>
          </w:p>
        </w:tc>
        <w:tc>
          <w:tcPr>
            <w:tcW w:w="1027" w:type="dxa"/>
          </w:tcPr>
          <w:p w:rsidR="00DC4234" w:rsidRPr="001849DD" w:rsidRDefault="005B7DFB" w:rsidP="007A4CD4">
            <w:pPr>
              <w:rPr>
                <w:rFonts w:ascii="Cambria" w:hAnsi="Cambria"/>
              </w:rPr>
            </w:pPr>
            <w:r w:rsidRPr="001849DD">
              <w:rPr>
                <w:rFonts w:ascii="Cambria" w:hAnsi="Cambria"/>
              </w:rPr>
              <w:t>Ej TB</w:t>
            </w:r>
          </w:p>
        </w:tc>
        <w:tc>
          <w:tcPr>
            <w:tcW w:w="905" w:type="dxa"/>
          </w:tcPr>
          <w:p w:rsidR="00DC4234" w:rsidRPr="001849DD" w:rsidRDefault="005B7DFB" w:rsidP="007A4CD4">
            <w:pPr>
              <w:rPr>
                <w:rFonts w:ascii="Cambria" w:hAnsi="Cambria"/>
              </w:rPr>
            </w:pPr>
            <w:r w:rsidRPr="001849DD">
              <w:rPr>
                <w:rFonts w:ascii="Cambria" w:hAnsi="Cambria"/>
              </w:rPr>
              <w:t>PRIO</w:t>
            </w:r>
          </w:p>
        </w:tc>
      </w:tr>
      <w:tr w:rsidR="00DC4234" w:rsidRPr="001849DD" w:rsidTr="00B32055">
        <w:tc>
          <w:tcPr>
            <w:tcW w:w="893" w:type="dxa"/>
          </w:tcPr>
          <w:p w:rsidR="00DC4234" w:rsidRPr="001849DD" w:rsidRDefault="005B7DFB" w:rsidP="007A4CD4">
            <w:pPr>
              <w:rPr>
                <w:rFonts w:ascii="Cambria" w:hAnsi="Cambria"/>
                <w:highlight w:val="red"/>
              </w:rPr>
            </w:pPr>
            <w:r w:rsidRPr="001849DD">
              <w:rPr>
                <w:rFonts w:ascii="Cambria" w:hAnsi="Cambria"/>
                <w:highlight w:val="red"/>
              </w:rPr>
              <w:t>41b</w:t>
            </w:r>
          </w:p>
        </w:tc>
        <w:tc>
          <w:tcPr>
            <w:tcW w:w="1163" w:type="dxa"/>
          </w:tcPr>
          <w:p w:rsidR="00DC4234" w:rsidRPr="001849DD" w:rsidRDefault="005B7DFB" w:rsidP="007A4CD4">
            <w:pPr>
              <w:rPr>
                <w:rFonts w:ascii="Cambria" w:hAnsi="Cambria"/>
                <w:highlight w:val="red"/>
              </w:rPr>
            </w:pPr>
            <w:r w:rsidRPr="001849DD">
              <w:rPr>
                <w:rFonts w:ascii="Cambria" w:hAnsi="Cambria"/>
                <w:highlight w:val="red"/>
              </w:rPr>
              <w:t>40/60</w:t>
            </w:r>
          </w:p>
        </w:tc>
        <w:tc>
          <w:tcPr>
            <w:tcW w:w="777" w:type="dxa"/>
          </w:tcPr>
          <w:p w:rsidR="00DC4234" w:rsidRPr="001849DD" w:rsidRDefault="005B7DFB" w:rsidP="007A4CD4">
            <w:pPr>
              <w:rPr>
                <w:rFonts w:ascii="Cambria" w:hAnsi="Cambria"/>
                <w:highlight w:val="red"/>
              </w:rPr>
            </w:pPr>
            <w:r w:rsidRPr="001849DD">
              <w:rPr>
                <w:rFonts w:ascii="Cambria" w:hAnsi="Cambria"/>
                <w:highlight w:val="red"/>
              </w:rPr>
              <w:t>77</w:t>
            </w:r>
          </w:p>
        </w:tc>
        <w:tc>
          <w:tcPr>
            <w:tcW w:w="588" w:type="dxa"/>
          </w:tcPr>
          <w:p w:rsidR="00DC4234" w:rsidRPr="001849DD" w:rsidRDefault="005B7DFB" w:rsidP="005B7DFB">
            <w:pPr>
              <w:rPr>
                <w:rFonts w:ascii="Cambria" w:hAnsi="Cambria"/>
              </w:rPr>
            </w:pPr>
            <w:r w:rsidRPr="001849DD">
              <w:rPr>
                <w:rFonts w:ascii="Cambria" w:hAnsi="Cambria"/>
              </w:rPr>
              <w:t>PF</w:t>
            </w:r>
          </w:p>
        </w:tc>
        <w:tc>
          <w:tcPr>
            <w:tcW w:w="3709" w:type="dxa"/>
          </w:tcPr>
          <w:p w:rsidR="00DC4234" w:rsidRPr="001849DD" w:rsidRDefault="005B7DFB" w:rsidP="007A4CD4">
            <w:pPr>
              <w:rPr>
                <w:rFonts w:ascii="Cambria" w:hAnsi="Cambria"/>
              </w:rPr>
            </w:pPr>
            <w:r w:rsidRPr="001849DD">
              <w:rPr>
                <w:rFonts w:ascii="Cambria" w:hAnsi="Cambria"/>
              </w:rPr>
              <w:t>3p. Låg</w:t>
            </w:r>
          </w:p>
        </w:tc>
        <w:tc>
          <w:tcPr>
            <w:tcW w:w="1027" w:type="dxa"/>
          </w:tcPr>
          <w:p w:rsidR="00DC4234" w:rsidRPr="001849DD" w:rsidRDefault="005B7DFB" w:rsidP="007A4CD4">
            <w:pPr>
              <w:rPr>
                <w:rFonts w:ascii="Cambria" w:hAnsi="Cambria"/>
              </w:rPr>
            </w:pPr>
            <w:r w:rsidRPr="001849DD">
              <w:rPr>
                <w:rFonts w:ascii="Cambria" w:hAnsi="Cambria"/>
              </w:rPr>
              <w:t>Ej TB</w:t>
            </w:r>
          </w:p>
        </w:tc>
        <w:tc>
          <w:tcPr>
            <w:tcW w:w="905" w:type="dxa"/>
          </w:tcPr>
          <w:p w:rsidR="00DC4234" w:rsidRPr="001849DD" w:rsidRDefault="00DC4234" w:rsidP="007A4CD4">
            <w:pPr>
              <w:rPr>
                <w:rFonts w:ascii="Cambria" w:hAnsi="Cambria"/>
              </w:rPr>
            </w:pPr>
          </w:p>
        </w:tc>
      </w:tr>
      <w:tr w:rsidR="00DC4234" w:rsidRPr="001849DD" w:rsidTr="00B32055">
        <w:tc>
          <w:tcPr>
            <w:tcW w:w="893" w:type="dxa"/>
          </w:tcPr>
          <w:p w:rsidR="00DC4234" w:rsidRPr="001849DD" w:rsidRDefault="005B7DFB" w:rsidP="007A4CD4">
            <w:pPr>
              <w:rPr>
                <w:rFonts w:ascii="Cambria" w:hAnsi="Cambria"/>
                <w:highlight w:val="yellow"/>
              </w:rPr>
            </w:pPr>
            <w:r w:rsidRPr="001849DD">
              <w:rPr>
                <w:rFonts w:ascii="Cambria" w:hAnsi="Cambria"/>
                <w:highlight w:val="yellow"/>
              </w:rPr>
              <w:t>41c</w:t>
            </w:r>
          </w:p>
        </w:tc>
        <w:tc>
          <w:tcPr>
            <w:tcW w:w="1163" w:type="dxa"/>
          </w:tcPr>
          <w:p w:rsidR="00DC4234" w:rsidRPr="001849DD" w:rsidRDefault="005B7DFB" w:rsidP="007A4CD4">
            <w:pPr>
              <w:rPr>
                <w:rFonts w:ascii="Cambria" w:hAnsi="Cambria"/>
                <w:highlight w:val="yellow"/>
              </w:rPr>
            </w:pPr>
            <w:r w:rsidRPr="001849DD">
              <w:rPr>
                <w:rFonts w:ascii="Cambria" w:hAnsi="Cambria"/>
                <w:highlight w:val="yellow"/>
              </w:rPr>
              <w:t>0/80/20</w:t>
            </w:r>
          </w:p>
        </w:tc>
        <w:tc>
          <w:tcPr>
            <w:tcW w:w="777" w:type="dxa"/>
          </w:tcPr>
          <w:p w:rsidR="00DC4234" w:rsidRPr="001849DD" w:rsidRDefault="005B7DFB" w:rsidP="007A4CD4">
            <w:pPr>
              <w:rPr>
                <w:rFonts w:ascii="Cambria" w:hAnsi="Cambria"/>
                <w:highlight w:val="yellow"/>
              </w:rPr>
            </w:pPr>
            <w:r w:rsidRPr="001849DD">
              <w:rPr>
                <w:rFonts w:ascii="Cambria" w:hAnsi="Cambria"/>
                <w:highlight w:val="yellow"/>
              </w:rPr>
              <w:t>40</w:t>
            </w:r>
          </w:p>
        </w:tc>
        <w:tc>
          <w:tcPr>
            <w:tcW w:w="588" w:type="dxa"/>
          </w:tcPr>
          <w:p w:rsidR="00DC4234" w:rsidRPr="001849DD" w:rsidRDefault="005B7DFB" w:rsidP="007A4CD4">
            <w:pPr>
              <w:rPr>
                <w:rFonts w:ascii="Cambria" w:hAnsi="Cambria"/>
              </w:rPr>
            </w:pPr>
            <w:r w:rsidRPr="001849DD">
              <w:rPr>
                <w:rFonts w:ascii="Cambria" w:hAnsi="Cambria"/>
              </w:rPr>
              <w:t>PG</w:t>
            </w:r>
          </w:p>
        </w:tc>
        <w:tc>
          <w:tcPr>
            <w:tcW w:w="3709" w:type="dxa"/>
          </w:tcPr>
          <w:p w:rsidR="00DC4234" w:rsidRPr="001849DD" w:rsidRDefault="005B7DFB" w:rsidP="007A4CD4">
            <w:pPr>
              <w:rPr>
                <w:rFonts w:ascii="Cambria" w:hAnsi="Cambria"/>
              </w:rPr>
            </w:pPr>
            <w:r w:rsidRPr="001849DD">
              <w:rPr>
                <w:rFonts w:ascii="Cambria" w:hAnsi="Cambria"/>
              </w:rPr>
              <w:t>6-8p. Medel</w:t>
            </w:r>
          </w:p>
        </w:tc>
        <w:tc>
          <w:tcPr>
            <w:tcW w:w="1027" w:type="dxa"/>
          </w:tcPr>
          <w:p w:rsidR="00DC4234" w:rsidRPr="001849DD" w:rsidRDefault="005B7DFB" w:rsidP="007A4CD4">
            <w:pPr>
              <w:rPr>
                <w:rFonts w:ascii="Cambria" w:hAnsi="Cambria"/>
              </w:rPr>
            </w:pPr>
            <w:r w:rsidRPr="001849DD">
              <w:rPr>
                <w:rFonts w:ascii="Cambria" w:hAnsi="Cambria"/>
              </w:rPr>
              <w:t>(TB)</w:t>
            </w:r>
          </w:p>
        </w:tc>
        <w:tc>
          <w:tcPr>
            <w:tcW w:w="905" w:type="dxa"/>
          </w:tcPr>
          <w:p w:rsidR="00DC4234" w:rsidRPr="001849DD" w:rsidRDefault="00DC4234" w:rsidP="007A4CD4">
            <w:pPr>
              <w:rPr>
                <w:rFonts w:ascii="Cambria" w:hAnsi="Cambria"/>
              </w:rPr>
            </w:pPr>
          </w:p>
        </w:tc>
      </w:tr>
      <w:tr w:rsidR="005B7DFB" w:rsidRPr="001849DD" w:rsidTr="00B32055">
        <w:tc>
          <w:tcPr>
            <w:tcW w:w="893" w:type="dxa"/>
          </w:tcPr>
          <w:p w:rsidR="005B7DFB" w:rsidRPr="001849DD" w:rsidRDefault="005B7DFB" w:rsidP="007A4CD4">
            <w:pPr>
              <w:rPr>
                <w:rFonts w:ascii="Cambria" w:hAnsi="Cambria"/>
                <w:highlight w:val="yellow"/>
              </w:rPr>
            </w:pPr>
            <w:r w:rsidRPr="001849DD">
              <w:rPr>
                <w:rFonts w:ascii="Cambria" w:hAnsi="Cambria"/>
                <w:highlight w:val="yellow"/>
              </w:rPr>
              <w:t>41f</w:t>
            </w:r>
          </w:p>
        </w:tc>
        <w:tc>
          <w:tcPr>
            <w:tcW w:w="1163" w:type="dxa"/>
          </w:tcPr>
          <w:p w:rsidR="005B7DFB" w:rsidRPr="001849DD" w:rsidRDefault="005B7DFB" w:rsidP="007A4CD4">
            <w:pPr>
              <w:rPr>
                <w:rFonts w:ascii="Cambria" w:hAnsi="Cambria"/>
                <w:highlight w:val="yellow"/>
              </w:rPr>
            </w:pPr>
            <w:r w:rsidRPr="001849DD">
              <w:rPr>
                <w:rFonts w:ascii="Cambria" w:hAnsi="Cambria"/>
                <w:highlight w:val="yellow"/>
              </w:rPr>
              <w:t>10/90</w:t>
            </w:r>
          </w:p>
        </w:tc>
        <w:tc>
          <w:tcPr>
            <w:tcW w:w="777" w:type="dxa"/>
          </w:tcPr>
          <w:p w:rsidR="005B7DFB" w:rsidRPr="001849DD" w:rsidRDefault="005B7DFB" w:rsidP="007A4CD4">
            <w:pPr>
              <w:rPr>
                <w:rFonts w:ascii="Cambria" w:hAnsi="Cambria"/>
                <w:highlight w:val="yellow"/>
              </w:rPr>
            </w:pPr>
            <w:r w:rsidRPr="001849DD">
              <w:rPr>
                <w:rFonts w:ascii="Cambria" w:hAnsi="Cambria"/>
                <w:highlight w:val="yellow"/>
              </w:rPr>
              <w:t>115</w:t>
            </w:r>
          </w:p>
        </w:tc>
        <w:tc>
          <w:tcPr>
            <w:tcW w:w="588" w:type="dxa"/>
          </w:tcPr>
          <w:p w:rsidR="005B7DFB" w:rsidRPr="001849DD" w:rsidRDefault="005B7DFB" w:rsidP="007A4CD4">
            <w:pPr>
              <w:rPr>
                <w:rFonts w:ascii="Cambria" w:hAnsi="Cambria"/>
              </w:rPr>
            </w:pPr>
            <w:r w:rsidRPr="001849DD">
              <w:rPr>
                <w:rFonts w:ascii="Cambria" w:hAnsi="Cambria"/>
              </w:rPr>
              <w:t>NO</w:t>
            </w:r>
          </w:p>
        </w:tc>
        <w:tc>
          <w:tcPr>
            <w:tcW w:w="3709" w:type="dxa"/>
          </w:tcPr>
          <w:p w:rsidR="005B7DFB" w:rsidRPr="001849DD" w:rsidRDefault="005B7DFB" w:rsidP="007A4CD4">
            <w:pPr>
              <w:rPr>
                <w:rFonts w:ascii="Cambria" w:hAnsi="Cambria"/>
              </w:rPr>
            </w:pPr>
            <w:r w:rsidRPr="001849DD">
              <w:rPr>
                <w:rFonts w:ascii="Cambria" w:hAnsi="Cambria"/>
              </w:rPr>
              <w:t>5-7p. Medel</w:t>
            </w:r>
          </w:p>
        </w:tc>
        <w:tc>
          <w:tcPr>
            <w:tcW w:w="1027" w:type="dxa"/>
          </w:tcPr>
          <w:p w:rsidR="005B7DFB" w:rsidRPr="001849DD" w:rsidRDefault="005B7DFB" w:rsidP="007A4CD4">
            <w:pPr>
              <w:rPr>
                <w:rFonts w:ascii="Cambria" w:hAnsi="Cambria"/>
              </w:rPr>
            </w:pPr>
            <w:r w:rsidRPr="001849DD">
              <w:rPr>
                <w:rFonts w:ascii="Cambria" w:hAnsi="Cambria"/>
              </w:rPr>
              <w:t>(TB)</w:t>
            </w:r>
          </w:p>
        </w:tc>
        <w:tc>
          <w:tcPr>
            <w:tcW w:w="905" w:type="dxa"/>
          </w:tcPr>
          <w:p w:rsidR="005B7DFB" w:rsidRPr="001849DD" w:rsidRDefault="005B7DFB" w:rsidP="007A4CD4">
            <w:pPr>
              <w:rPr>
                <w:rFonts w:ascii="Cambria" w:hAnsi="Cambria"/>
              </w:rPr>
            </w:pPr>
          </w:p>
        </w:tc>
      </w:tr>
      <w:tr w:rsidR="005B7DFB" w:rsidRPr="001849DD" w:rsidTr="00B32055">
        <w:tc>
          <w:tcPr>
            <w:tcW w:w="893" w:type="dxa"/>
          </w:tcPr>
          <w:p w:rsidR="005B7DFB" w:rsidRPr="001849DD" w:rsidRDefault="005B7DFB" w:rsidP="007A4CD4">
            <w:pPr>
              <w:rPr>
                <w:rFonts w:ascii="Cambria" w:hAnsi="Cambria"/>
                <w:highlight w:val="green"/>
              </w:rPr>
            </w:pPr>
            <w:r w:rsidRPr="001849DD">
              <w:rPr>
                <w:rFonts w:ascii="Cambria" w:hAnsi="Cambria"/>
                <w:highlight w:val="green"/>
              </w:rPr>
              <w:t>41h</w:t>
            </w:r>
          </w:p>
        </w:tc>
        <w:tc>
          <w:tcPr>
            <w:tcW w:w="1163" w:type="dxa"/>
          </w:tcPr>
          <w:p w:rsidR="005B7DFB" w:rsidRPr="001849DD" w:rsidRDefault="005B7DFB" w:rsidP="007A4CD4">
            <w:pPr>
              <w:rPr>
                <w:rFonts w:ascii="Cambria" w:hAnsi="Cambria"/>
                <w:highlight w:val="green"/>
              </w:rPr>
            </w:pPr>
            <w:r w:rsidRPr="001849DD">
              <w:rPr>
                <w:rFonts w:ascii="Cambria" w:hAnsi="Cambria"/>
                <w:highlight w:val="green"/>
              </w:rPr>
              <w:t>50/40</w:t>
            </w:r>
          </w:p>
        </w:tc>
        <w:tc>
          <w:tcPr>
            <w:tcW w:w="777" w:type="dxa"/>
          </w:tcPr>
          <w:p w:rsidR="005B7DFB" w:rsidRPr="001849DD" w:rsidRDefault="005B7DFB" w:rsidP="007A4CD4">
            <w:pPr>
              <w:rPr>
                <w:rFonts w:ascii="Cambria" w:hAnsi="Cambria"/>
                <w:highlight w:val="green"/>
              </w:rPr>
            </w:pPr>
            <w:r w:rsidRPr="001849DD">
              <w:rPr>
                <w:rFonts w:ascii="Cambria" w:hAnsi="Cambria"/>
                <w:highlight w:val="green"/>
              </w:rPr>
              <w:t>46</w:t>
            </w:r>
          </w:p>
        </w:tc>
        <w:tc>
          <w:tcPr>
            <w:tcW w:w="588" w:type="dxa"/>
          </w:tcPr>
          <w:p w:rsidR="005B7DFB" w:rsidRPr="001849DD" w:rsidRDefault="005B7DFB" w:rsidP="007A4CD4">
            <w:pPr>
              <w:rPr>
                <w:rFonts w:ascii="Cambria" w:hAnsi="Cambria"/>
              </w:rPr>
            </w:pPr>
            <w:r w:rsidRPr="001849DD">
              <w:rPr>
                <w:rFonts w:ascii="Cambria" w:hAnsi="Cambria"/>
              </w:rPr>
              <w:t>NS</w:t>
            </w:r>
          </w:p>
        </w:tc>
        <w:tc>
          <w:tcPr>
            <w:tcW w:w="3709" w:type="dxa"/>
          </w:tcPr>
          <w:p w:rsidR="005B7DFB" w:rsidRPr="001849DD" w:rsidRDefault="005B7DFB" w:rsidP="007A4CD4">
            <w:pPr>
              <w:rPr>
                <w:rFonts w:ascii="Cambria" w:hAnsi="Cambria"/>
              </w:rPr>
            </w:pPr>
            <w:r w:rsidRPr="001849DD">
              <w:rPr>
                <w:rFonts w:ascii="Cambria" w:hAnsi="Cambria"/>
              </w:rPr>
              <w:t>Tjäderbiotop</w:t>
            </w:r>
          </w:p>
        </w:tc>
        <w:tc>
          <w:tcPr>
            <w:tcW w:w="1027" w:type="dxa"/>
          </w:tcPr>
          <w:p w:rsidR="005B7DFB" w:rsidRPr="001849DD" w:rsidRDefault="005B7DFB" w:rsidP="007A4CD4">
            <w:pPr>
              <w:rPr>
                <w:rFonts w:ascii="Cambria" w:hAnsi="Cambria"/>
              </w:rPr>
            </w:pPr>
            <w:r w:rsidRPr="001849DD">
              <w:rPr>
                <w:rFonts w:ascii="Cambria" w:hAnsi="Cambria"/>
              </w:rPr>
              <w:t>TB</w:t>
            </w:r>
          </w:p>
        </w:tc>
        <w:tc>
          <w:tcPr>
            <w:tcW w:w="905" w:type="dxa"/>
          </w:tcPr>
          <w:p w:rsidR="005B7DFB" w:rsidRPr="001849DD" w:rsidRDefault="005B7DFB" w:rsidP="007A4CD4">
            <w:pPr>
              <w:rPr>
                <w:rFonts w:ascii="Cambria" w:hAnsi="Cambria"/>
              </w:rPr>
            </w:pPr>
          </w:p>
        </w:tc>
      </w:tr>
      <w:tr w:rsidR="005B7DFB" w:rsidRPr="001849DD" w:rsidTr="00B32055">
        <w:tc>
          <w:tcPr>
            <w:tcW w:w="893" w:type="dxa"/>
          </w:tcPr>
          <w:p w:rsidR="005B7DFB" w:rsidRPr="001849DD" w:rsidRDefault="005B7DFB" w:rsidP="007A4CD4">
            <w:pPr>
              <w:rPr>
                <w:rFonts w:ascii="Cambria" w:hAnsi="Cambria"/>
                <w:highlight w:val="red"/>
              </w:rPr>
            </w:pPr>
            <w:r w:rsidRPr="001849DD">
              <w:rPr>
                <w:rFonts w:ascii="Cambria" w:hAnsi="Cambria"/>
                <w:highlight w:val="red"/>
              </w:rPr>
              <w:t>41i</w:t>
            </w:r>
          </w:p>
        </w:tc>
        <w:tc>
          <w:tcPr>
            <w:tcW w:w="1163" w:type="dxa"/>
          </w:tcPr>
          <w:p w:rsidR="005B7DFB" w:rsidRPr="001849DD" w:rsidRDefault="005B7DFB" w:rsidP="007A4CD4">
            <w:pPr>
              <w:rPr>
                <w:rFonts w:ascii="Cambria" w:hAnsi="Cambria"/>
                <w:highlight w:val="red"/>
                <w:lang w:val="en-GB"/>
              </w:rPr>
            </w:pPr>
            <w:r w:rsidRPr="001849DD">
              <w:rPr>
                <w:rFonts w:ascii="Cambria" w:hAnsi="Cambria"/>
                <w:highlight w:val="red"/>
              </w:rPr>
              <w:t>10</w:t>
            </w:r>
            <w:r w:rsidRPr="001849DD">
              <w:rPr>
                <w:rFonts w:ascii="Cambria" w:hAnsi="Cambria"/>
                <w:highlight w:val="red"/>
                <w:lang w:val="en-GB"/>
              </w:rPr>
              <w:t>/80/10</w:t>
            </w:r>
          </w:p>
        </w:tc>
        <w:tc>
          <w:tcPr>
            <w:tcW w:w="777" w:type="dxa"/>
          </w:tcPr>
          <w:p w:rsidR="005B7DFB" w:rsidRPr="001849DD" w:rsidRDefault="005B7DFB" w:rsidP="007A4CD4">
            <w:pPr>
              <w:rPr>
                <w:rFonts w:ascii="Cambria" w:hAnsi="Cambria"/>
                <w:highlight w:val="red"/>
                <w:lang w:val="en-GB"/>
              </w:rPr>
            </w:pPr>
            <w:r w:rsidRPr="001849DD">
              <w:rPr>
                <w:rFonts w:ascii="Cambria" w:hAnsi="Cambria"/>
                <w:highlight w:val="red"/>
                <w:lang w:val="en-GB"/>
              </w:rPr>
              <w:t>103</w:t>
            </w:r>
          </w:p>
        </w:tc>
        <w:tc>
          <w:tcPr>
            <w:tcW w:w="588" w:type="dxa"/>
          </w:tcPr>
          <w:p w:rsidR="005B7DFB" w:rsidRPr="001849DD" w:rsidRDefault="005B7DFB" w:rsidP="007A4CD4">
            <w:pPr>
              <w:rPr>
                <w:rFonts w:ascii="Cambria" w:hAnsi="Cambria"/>
                <w:lang w:val="en-GB"/>
              </w:rPr>
            </w:pPr>
            <w:r w:rsidRPr="001849DD">
              <w:rPr>
                <w:rFonts w:ascii="Cambria" w:hAnsi="Cambria"/>
                <w:lang w:val="en-GB"/>
              </w:rPr>
              <w:t>PF</w:t>
            </w:r>
          </w:p>
        </w:tc>
        <w:tc>
          <w:tcPr>
            <w:tcW w:w="3709" w:type="dxa"/>
          </w:tcPr>
          <w:p w:rsidR="005B7DFB" w:rsidRPr="001849DD" w:rsidRDefault="005B7DFB" w:rsidP="007A4CD4">
            <w:pPr>
              <w:rPr>
                <w:rFonts w:ascii="Cambria" w:hAnsi="Cambria"/>
                <w:lang w:val="en-GB"/>
              </w:rPr>
            </w:pPr>
            <w:proofErr w:type="spellStart"/>
            <w:r w:rsidRPr="001849DD">
              <w:rPr>
                <w:rFonts w:ascii="Cambria" w:hAnsi="Cambria"/>
                <w:lang w:val="en-GB"/>
              </w:rPr>
              <w:t>Avverkat</w:t>
            </w:r>
            <w:proofErr w:type="spellEnd"/>
            <w:r w:rsidRPr="001849DD">
              <w:rPr>
                <w:rFonts w:ascii="Cambria" w:hAnsi="Cambria"/>
                <w:lang w:val="en-GB"/>
              </w:rPr>
              <w:t xml:space="preserve">, </w:t>
            </w:r>
            <w:proofErr w:type="spellStart"/>
            <w:r w:rsidRPr="001849DD">
              <w:rPr>
                <w:rFonts w:ascii="Cambria" w:hAnsi="Cambria"/>
                <w:lang w:val="en-GB"/>
              </w:rPr>
              <w:t>Ungskog</w:t>
            </w:r>
            <w:proofErr w:type="spellEnd"/>
          </w:p>
        </w:tc>
        <w:tc>
          <w:tcPr>
            <w:tcW w:w="1027" w:type="dxa"/>
          </w:tcPr>
          <w:p w:rsidR="005B7DFB" w:rsidRPr="001849DD" w:rsidRDefault="005B7DFB" w:rsidP="007A4CD4">
            <w:pPr>
              <w:rPr>
                <w:rFonts w:ascii="Cambria" w:hAnsi="Cambria"/>
                <w:lang w:val="en-GB"/>
              </w:rPr>
            </w:pPr>
            <w:proofErr w:type="spellStart"/>
            <w:r w:rsidRPr="001849DD">
              <w:rPr>
                <w:rFonts w:ascii="Cambria" w:hAnsi="Cambria"/>
                <w:lang w:val="en-GB"/>
              </w:rPr>
              <w:t>Ej</w:t>
            </w:r>
            <w:proofErr w:type="spellEnd"/>
            <w:r w:rsidRPr="001849DD">
              <w:rPr>
                <w:rFonts w:ascii="Cambria" w:hAnsi="Cambria"/>
                <w:lang w:val="en-GB"/>
              </w:rPr>
              <w:t xml:space="preserve"> TB</w:t>
            </w:r>
          </w:p>
        </w:tc>
        <w:tc>
          <w:tcPr>
            <w:tcW w:w="905" w:type="dxa"/>
          </w:tcPr>
          <w:p w:rsidR="005B7DFB" w:rsidRPr="001849DD" w:rsidRDefault="005B7DFB" w:rsidP="007A4CD4">
            <w:pPr>
              <w:rPr>
                <w:rFonts w:ascii="Cambria" w:hAnsi="Cambria"/>
                <w:lang w:val="en-GB"/>
              </w:rPr>
            </w:pPr>
          </w:p>
        </w:tc>
      </w:tr>
      <w:tr w:rsidR="007A4CD4" w:rsidRPr="001849DD" w:rsidTr="00B32055">
        <w:tc>
          <w:tcPr>
            <w:tcW w:w="893" w:type="dxa"/>
          </w:tcPr>
          <w:p w:rsidR="007A4CD4" w:rsidRPr="001849DD" w:rsidRDefault="007A4CD4" w:rsidP="007A4CD4">
            <w:pPr>
              <w:rPr>
                <w:rFonts w:ascii="Cambria" w:hAnsi="Cambria"/>
                <w:highlight w:val="green"/>
                <w:lang w:val="en-GB"/>
              </w:rPr>
            </w:pPr>
            <w:r w:rsidRPr="001849DD">
              <w:rPr>
                <w:rFonts w:ascii="Cambria" w:hAnsi="Cambria"/>
                <w:highlight w:val="green"/>
                <w:lang w:val="en-GB"/>
              </w:rPr>
              <w:t>42</w:t>
            </w:r>
          </w:p>
        </w:tc>
        <w:tc>
          <w:tcPr>
            <w:tcW w:w="1163" w:type="dxa"/>
          </w:tcPr>
          <w:p w:rsidR="007A4CD4" w:rsidRPr="001849DD" w:rsidRDefault="00D12CA1" w:rsidP="007A4CD4">
            <w:pPr>
              <w:rPr>
                <w:rFonts w:ascii="Cambria" w:hAnsi="Cambria"/>
                <w:highlight w:val="green"/>
                <w:lang w:val="en-GB"/>
              </w:rPr>
            </w:pPr>
            <w:r w:rsidRPr="001849DD">
              <w:rPr>
                <w:rFonts w:ascii="Cambria" w:hAnsi="Cambria"/>
                <w:highlight w:val="green"/>
                <w:lang w:val="en-GB"/>
              </w:rPr>
              <w:t>60/40</w:t>
            </w:r>
          </w:p>
        </w:tc>
        <w:tc>
          <w:tcPr>
            <w:tcW w:w="777" w:type="dxa"/>
          </w:tcPr>
          <w:p w:rsidR="007A4CD4" w:rsidRPr="001849DD" w:rsidRDefault="00D12CA1" w:rsidP="007A4CD4">
            <w:pPr>
              <w:rPr>
                <w:rFonts w:ascii="Cambria" w:hAnsi="Cambria"/>
                <w:highlight w:val="green"/>
                <w:lang w:val="en-GB"/>
              </w:rPr>
            </w:pPr>
            <w:r w:rsidRPr="001849DD">
              <w:rPr>
                <w:rFonts w:ascii="Cambria" w:hAnsi="Cambria"/>
                <w:highlight w:val="green"/>
                <w:lang w:val="en-GB"/>
              </w:rPr>
              <w:t>99</w:t>
            </w:r>
          </w:p>
        </w:tc>
        <w:tc>
          <w:tcPr>
            <w:tcW w:w="588" w:type="dxa"/>
          </w:tcPr>
          <w:p w:rsidR="007A4CD4" w:rsidRPr="001849DD" w:rsidRDefault="00D12CA1" w:rsidP="007A4CD4">
            <w:pPr>
              <w:rPr>
                <w:rFonts w:ascii="Cambria" w:hAnsi="Cambria"/>
                <w:lang w:val="en-GB"/>
              </w:rPr>
            </w:pPr>
            <w:r w:rsidRPr="001849DD">
              <w:rPr>
                <w:rFonts w:ascii="Cambria" w:hAnsi="Cambria"/>
                <w:lang w:val="en-GB"/>
              </w:rPr>
              <w:t>PF</w:t>
            </w:r>
          </w:p>
        </w:tc>
        <w:tc>
          <w:tcPr>
            <w:tcW w:w="3709" w:type="dxa"/>
          </w:tcPr>
          <w:p w:rsidR="007A4CD4" w:rsidRPr="001849DD" w:rsidRDefault="00D12CA1" w:rsidP="007A4CD4">
            <w:pPr>
              <w:rPr>
                <w:rFonts w:ascii="Cambria" w:hAnsi="Cambria"/>
              </w:rPr>
            </w:pPr>
            <w:r w:rsidRPr="001849DD">
              <w:rPr>
                <w:rFonts w:ascii="Cambria" w:hAnsi="Cambria"/>
              </w:rPr>
              <w:t xml:space="preserve">7-10p. Medel-god. Bra tjäderbiotop, delvis fuktigt, sumpskogsavsnitt. Små </w:t>
            </w:r>
            <w:proofErr w:type="spellStart"/>
            <w:r w:rsidRPr="001849DD">
              <w:rPr>
                <w:rFonts w:ascii="Cambria" w:hAnsi="Cambria"/>
              </w:rPr>
              <w:t>omr</w:t>
            </w:r>
            <w:proofErr w:type="spellEnd"/>
            <w:r w:rsidRPr="001849DD">
              <w:rPr>
                <w:rFonts w:ascii="Cambria" w:hAnsi="Cambria"/>
              </w:rPr>
              <w:t xml:space="preserve"> m granbrötar, blåbärsris kommer under</w:t>
            </w:r>
          </w:p>
          <w:p w:rsidR="00D12CA1" w:rsidRPr="001849DD" w:rsidRDefault="00D12CA1" w:rsidP="00D12CA1">
            <w:pPr>
              <w:rPr>
                <w:rFonts w:ascii="Cambria" w:hAnsi="Cambria"/>
              </w:rPr>
            </w:pPr>
            <w:r w:rsidRPr="001849DD">
              <w:rPr>
                <w:rFonts w:ascii="Cambria" w:hAnsi="Cambria"/>
              </w:rPr>
              <w:t>Ingen åtgärd</w:t>
            </w:r>
          </w:p>
        </w:tc>
        <w:tc>
          <w:tcPr>
            <w:tcW w:w="1027" w:type="dxa"/>
          </w:tcPr>
          <w:p w:rsidR="007A4CD4" w:rsidRPr="001849DD" w:rsidRDefault="00D12CA1"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43</w:t>
            </w:r>
          </w:p>
        </w:tc>
        <w:tc>
          <w:tcPr>
            <w:tcW w:w="1163" w:type="dxa"/>
          </w:tcPr>
          <w:p w:rsidR="007A4CD4" w:rsidRPr="001849DD" w:rsidRDefault="00CB63AA" w:rsidP="007A4CD4">
            <w:pPr>
              <w:rPr>
                <w:rFonts w:ascii="Cambria" w:hAnsi="Cambria"/>
                <w:highlight w:val="green"/>
              </w:rPr>
            </w:pPr>
            <w:r w:rsidRPr="001849DD">
              <w:rPr>
                <w:rFonts w:ascii="Cambria" w:hAnsi="Cambria"/>
                <w:highlight w:val="green"/>
              </w:rPr>
              <w:t>40/60</w:t>
            </w:r>
          </w:p>
        </w:tc>
        <w:tc>
          <w:tcPr>
            <w:tcW w:w="777" w:type="dxa"/>
          </w:tcPr>
          <w:p w:rsidR="007A4CD4" w:rsidRPr="001849DD" w:rsidRDefault="00CB63AA" w:rsidP="007A4CD4">
            <w:pPr>
              <w:rPr>
                <w:rFonts w:ascii="Cambria" w:hAnsi="Cambria"/>
                <w:highlight w:val="green"/>
              </w:rPr>
            </w:pPr>
            <w:r w:rsidRPr="001849DD">
              <w:rPr>
                <w:rFonts w:ascii="Cambria" w:hAnsi="Cambria"/>
                <w:highlight w:val="green"/>
              </w:rPr>
              <w:t>114</w:t>
            </w:r>
          </w:p>
        </w:tc>
        <w:tc>
          <w:tcPr>
            <w:tcW w:w="588" w:type="dxa"/>
          </w:tcPr>
          <w:p w:rsidR="007A4CD4" w:rsidRPr="001849DD" w:rsidRDefault="00CB63AA" w:rsidP="007A4CD4">
            <w:pPr>
              <w:rPr>
                <w:rFonts w:ascii="Cambria" w:hAnsi="Cambria"/>
              </w:rPr>
            </w:pPr>
            <w:r w:rsidRPr="001849DD">
              <w:rPr>
                <w:rFonts w:ascii="Cambria" w:hAnsi="Cambria"/>
              </w:rPr>
              <w:t>NS</w:t>
            </w:r>
          </w:p>
        </w:tc>
        <w:tc>
          <w:tcPr>
            <w:tcW w:w="3709" w:type="dxa"/>
          </w:tcPr>
          <w:p w:rsidR="007A4CD4" w:rsidRPr="001849DD" w:rsidRDefault="00CB63AA" w:rsidP="007A4CD4">
            <w:pPr>
              <w:rPr>
                <w:rFonts w:ascii="Cambria" w:hAnsi="Cambria"/>
              </w:rPr>
            </w:pPr>
            <w:r w:rsidRPr="001849DD">
              <w:rPr>
                <w:rFonts w:ascii="Cambria" w:hAnsi="Cambria"/>
              </w:rPr>
              <w:t>Optimalbiotop</w:t>
            </w:r>
          </w:p>
        </w:tc>
        <w:tc>
          <w:tcPr>
            <w:tcW w:w="1027" w:type="dxa"/>
          </w:tcPr>
          <w:p w:rsidR="007A4CD4" w:rsidRPr="001849DD" w:rsidRDefault="00B45971"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44</w:t>
            </w:r>
          </w:p>
        </w:tc>
        <w:tc>
          <w:tcPr>
            <w:tcW w:w="1163" w:type="dxa"/>
          </w:tcPr>
          <w:p w:rsidR="007A4CD4" w:rsidRPr="001849DD" w:rsidRDefault="00D12CA1" w:rsidP="007A4CD4">
            <w:pPr>
              <w:rPr>
                <w:rFonts w:ascii="Cambria" w:hAnsi="Cambria"/>
                <w:highlight w:val="green"/>
              </w:rPr>
            </w:pPr>
            <w:r w:rsidRPr="001849DD">
              <w:rPr>
                <w:rFonts w:ascii="Cambria" w:hAnsi="Cambria"/>
                <w:highlight w:val="green"/>
              </w:rPr>
              <w:t>30/70</w:t>
            </w:r>
          </w:p>
        </w:tc>
        <w:tc>
          <w:tcPr>
            <w:tcW w:w="777" w:type="dxa"/>
          </w:tcPr>
          <w:p w:rsidR="007A4CD4" w:rsidRPr="001849DD" w:rsidRDefault="00D12CA1" w:rsidP="007A4CD4">
            <w:pPr>
              <w:rPr>
                <w:rFonts w:ascii="Cambria" w:hAnsi="Cambria"/>
                <w:highlight w:val="green"/>
              </w:rPr>
            </w:pPr>
            <w:r w:rsidRPr="001849DD">
              <w:rPr>
                <w:rFonts w:ascii="Cambria" w:hAnsi="Cambria"/>
                <w:highlight w:val="green"/>
              </w:rPr>
              <w:t>25</w:t>
            </w:r>
          </w:p>
        </w:tc>
        <w:tc>
          <w:tcPr>
            <w:tcW w:w="588" w:type="dxa"/>
          </w:tcPr>
          <w:p w:rsidR="007A4CD4" w:rsidRPr="001849DD" w:rsidRDefault="00D12CA1" w:rsidP="007A4CD4">
            <w:pPr>
              <w:rPr>
                <w:rFonts w:ascii="Cambria" w:hAnsi="Cambria"/>
              </w:rPr>
            </w:pPr>
            <w:r w:rsidRPr="001849DD">
              <w:rPr>
                <w:rFonts w:ascii="Cambria" w:hAnsi="Cambria"/>
              </w:rPr>
              <w:t>PG</w:t>
            </w:r>
          </w:p>
        </w:tc>
        <w:tc>
          <w:tcPr>
            <w:tcW w:w="3709" w:type="dxa"/>
          </w:tcPr>
          <w:p w:rsidR="007A4CD4" w:rsidRPr="001849DD" w:rsidRDefault="00D12CA1" w:rsidP="007A4CD4">
            <w:pPr>
              <w:rPr>
                <w:rFonts w:ascii="Cambria" w:hAnsi="Cambria"/>
              </w:rPr>
            </w:pPr>
            <w:r w:rsidRPr="001849DD">
              <w:rPr>
                <w:rFonts w:ascii="Cambria" w:hAnsi="Cambria"/>
              </w:rPr>
              <w:t xml:space="preserve">7-9p. Medel-god. Mkt granbrötar, uppslag gran. </w:t>
            </w:r>
            <w:proofErr w:type="spellStart"/>
            <w:r w:rsidRPr="001849DD">
              <w:rPr>
                <w:rFonts w:ascii="Cambria" w:hAnsi="Cambria"/>
              </w:rPr>
              <w:t>Tallöverståndare</w:t>
            </w:r>
            <w:proofErr w:type="spellEnd"/>
            <w:r w:rsidRPr="001849DD">
              <w:rPr>
                <w:rFonts w:ascii="Cambria" w:hAnsi="Cambria"/>
              </w:rPr>
              <w:t>, gräs/ris</w:t>
            </w:r>
          </w:p>
          <w:p w:rsidR="00D12CA1" w:rsidRPr="001849DD" w:rsidRDefault="00D12CA1" w:rsidP="007A4CD4">
            <w:pPr>
              <w:rPr>
                <w:rFonts w:ascii="Cambria" w:hAnsi="Cambria"/>
              </w:rPr>
            </w:pPr>
            <w:r w:rsidRPr="001849DD">
              <w:rPr>
                <w:rFonts w:ascii="Cambria" w:hAnsi="Cambria"/>
              </w:rPr>
              <w:t>Inga åtgärder</w:t>
            </w:r>
          </w:p>
        </w:tc>
        <w:tc>
          <w:tcPr>
            <w:tcW w:w="1027" w:type="dxa"/>
          </w:tcPr>
          <w:p w:rsidR="007A4CD4" w:rsidRPr="001849DD" w:rsidRDefault="00D12CA1"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red"/>
              </w:rPr>
            </w:pPr>
            <w:r w:rsidRPr="001849DD">
              <w:rPr>
                <w:rFonts w:ascii="Cambria" w:hAnsi="Cambria"/>
                <w:highlight w:val="red"/>
              </w:rPr>
              <w:t>45</w:t>
            </w:r>
          </w:p>
        </w:tc>
        <w:tc>
          <w:tcPr>
            <w:tcW w:w="1163" w:type="dxa"/>
          </w:tcPr>
          <w:p w:rsidR="007A4CD4" w:rsidRPr="001849DD" w:rsidRDefault="00D12CA1" w:rsidP="007A4CD4">
            <w:pPr>
              <w:rPr>
                <w:rFonts w:ascii="Cambria" w:hAnsi="Cambria"/>
                <w:highlight w:val="red"/>
              </w:rPr>
            </w:pPr>
            <w:r w:rsidRPr="001849DD">
              <w:rPr>
                <w:rFonts w:ascii="Cambria" w:hAnsi="Cambria"/>
                <w:highlight w:val="red"/>
              </w:rPr>
              <w:t>70/30</w:t>
            </w:r>
          </w:p>
        </w:tc>
        <w:tc>
          <w:tcPr>
            <w:tcW w:w="777" w:type="dxa"/>
          </w:tcPr>
          <w:p w:rsidR="007A4CD4" w:rsidRPr="001849DD" w:rsidRDefault="00D12CA1" w:rsidP="007A4CD4">
            <w:pPr>
              <w:rPr>
                <w:rFonts w:ascii="Cambria" w:hAnsi="Cambria"/>
                <w:highlight w:val="red"/>
              </w:rPr>
            </w:pPr>
            <w:r w:rsidRPr="001849DD">
              <w:rPr>
                <w:rFonts w:ascii="Cambria" w:hAnsi="Cambria"/>
                <w:highlight w:val="red"/>
              </w:rPr>
              <w:t>24</w:t>
            </w:r>
          </w:p>
        </w:tc>
        <w:tc>
          <w:tcPr>
            <w:tcW w:w="588" w:type="dxa"/>
          </w:tcPr>
          <w:p w:rsidR="007A4CD4" w:rsidRPr="001849DD" w:rsidRDefault="00D12CA1" w:rsidP="007A4CD4">
            <w:pPr>
              <w:rPr>
                <w:rFonts w:ascii="Cambria" w:hAnsi="Cambria"/>
              </w:rPr>
            </w:pPr>
            <w:r w:rsidRPr="001849DD">
              <w:rPr>
                <w:rFonts w:ascii="Cambria" w:hAnsi="Cambria"/>
              </w:rPr>
              <w:t>PG</w:t>
            </w:r>
          </w:p>
        </w:tc>
        <w:tc>
          <w:tcPr>
            <w:tcW w:w="3709" w:type="dxa"/>
          </w:tcPr>
          <w:p w:rsidR="007A4CD4" w:rsidRPr="001849DD" w:rsidRDefault="00D12CA1" w:rsidP="007A4CD4">
            <w:pPr>
              <w:rPr>
                <w:rFonts w:ascii="Cambria" w:hAnsi="Cambria"/>
              </w:rPr>
            </w:pPr>
            <w:r w:rsidRPr="001849DD">
              <w:rPr>
                <w:rFonts w:ascii="Cambria" w:hAnsi="Cambria"/>
              </w:rPr>
              <w:t xml:space="preserve">4-6p. Låg-medel. </w:t>
            </w:r>
            <w:proofErr w:type="spellStart"/>
            <w:r w:rsidRPr="001849DD">
              <w:rPr>
                <w:rFonts w:ascii="Cambria" w:hAnsi="Cambria"/>
              </w:rPr>
              <w:t>Eg</w:t>
            </w:r>
            <w:proofErr w:type="spellEnd"/>
            <w:r w:rsidRPr="001849DD">
              <w:rPr>
                <w:rFonts w:ascii="Cambria" w:hAnsi="Cambria"/>
              </w:rPr>
              <w:t xml:space="preserve"> 50/50, delvis äldre. </w:t>
            </w:r>
          </w:p>
          <w:p w:rsidR="00D12CA1" w:rsidRPr="001849DD" w:rsidRDefault="00D12CA1" w:rsidP="007A4CD4">
            <w:pPr>
              <w:rPr>
                <w:rFonts w:ascii="Cambria" w:hAnsi="Cambria"/>
              </w:rPr>
            </w:pPr>
            <w:r w:rsidRPr="001849DD">
              <w:rPr>
                <w:rFonts w:ascii="Cambria" w:hAnsi="Cambria"/>
              </w:rPr>
              <w:t xml:space="preserve">Åtgärd: </w:t>
            </w:r>
            <w:r w:rsidR="00EC3E17" w:rsidRPr="001849DD">
              <w:rPr>
                <w:rFonts w:ascii="Cambria" w:hAnsi="Cambria"/>
              </w:rPr>
              <w:t>NV gallring, ta bort gran. Kjolgran kvar, friställa/gynna tall</w:t>
            </w:r>
          </w:p>
        </w:tc>
        <w:tc>
          <w:tcPr>
            <w:tcW w:w="1027" w:type="dxa"/>
          </w:tcPr>
          <w:p w:rsidR="007A4CD4" w:rsidRPr="001849DD" w:rsidRDefault="00EC3E17" w:rsidP="007A4CD4">
            <w:pPr>
              <w:rPr>
                <w:rFonts w:ascii="Cambria" w:hAnsi="Cambria"/>
              </w:rPr>
            </w:pPr>
            <w:r w:rsidRPr="001849DD">
              <w:rPr>
                <w:rFonts w:ascii="Cambria" w:hAnsi="Cambria"/>
              </w:rPr>
              <w:t>Ej TB (TB)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46</w:t>
            </w:r>
          </w:p>
        </w:tc>
        <w:tc>
          <w:tcPr>
            <w:tcW w:w="1163" w:type="dxa"/>
          </w:tcPr>
          <w:p w:rsidR="007A4CD4" w:rsidRPr="001849DD" w:rsidRDefault="006A347F" w:rsidP="007A4CD4">
            <w:pPr>
              <w:rPr>
                <w:rFonts w:ascii="Cambria" w:hAnsi="Cambria"/>
                <w:highlight w:val="green"/>
              </w:rPr>
            </w:pPr>
            <w:r w:rsidRPr="001849DD">
              <w:rPr>
                <w:rFonts w:ascii="Cambria" w:hAnsi="Cambria"/>
                <w:highlight w:val="green"/>
              </w:rPr>
              <w:t>60/40</w:t>
            </w:r>
          </w:p>
        </w:tc>
        <w:tc>
          <w:tcPr>
            <w:tcW w:w="777" w:type="dxa"/>
          </w:tcPr>
          <w:p w:rsidR="007A4CD4" w:rsidRPr="001849DD" w:rsidRDefault="006A347F" w:rsidP="007A4CD4">
            <w:pPr>
              <w:rPr>
                <w:rFonts w:ascii="Cambria" w:hAnsi="Cambria"/>
                <w:highlight w:val="green"/>
              </w:rPr>
            </w:pPr>
            <w:r w:rsidRPr="001849DD">
              <w:rPr>
                <w:rFonts w:ascii="Cambria" w:hAnsi="Cambria"/>
                <w:highlight w:val="green"/>
              </w:rPr>
              <w:t>99</w:t>
            </w:r>
          </w:p>
        </w:tc>
        <w:tc>
          <w:tcPr>
            <w:tcW w:w="588" w:type="dxa"/>
          </w:tcPr>
          <w:p w:rsidR="007A4CD4" w:rsidRPr="001849DD" w:rsidRDefault="006A347F" w:rsidP="007A4CD4">
            <w:pPr>
              <w:rPr>
                <w:rFonts w:ascii="Cambria" w:hAnsi="Cambria"/>
              </w:rPr>
            </w:pPr>
            <w:r w:rsidRPr="001849DD">
              <w:rPr>
                <w:rFonts w:ascii="Cambria" w:hAnsi="Cambria"/>
              </w:rPr>
              <w:t>PF</w:t>
            </w:r>
          </w:p>
        </w:tc>
        <w:tc>
          <w:tcPr>
            <w:tcW w:w="3709" w:type="dxa"/>
          </w:tcPr>
          <w:p w:rsidR="007A4CD4" w:rsidRPr="001849DD" w:rsidRDefault="006A347F" w:rsidP="007A4CD4">
            <w:pPr>
              <w:rPr>
                <w:rFonts w:ascii="Cambria" w:hAnsi="Cambria"/>
              </w:rPr>
            </w:pPr>
            <w:r w:rsidRPr="001849DD">
              <w:rPr>
                <w:rFonts w:ascii="Cambria" w:hAnsi="Cambria"/>
              </w:rPr>
              <w:t>Högt värde för tjäder, 9p. (blåbär 1, flerskikt 2, trädhöjd 2, krontäcke 2, tall 2)</w:t>
            </w:r>
          </w:p>
          <w:p w:rsidR="006A347F" w:rsidRPr="001849DD" w:rsidRDefault="006A347F" w:rsidP="007A4CD4">
            <w:pPr>
              <w:rPr>
                <w:rFonts w:ascii="Cambria" w:hAnsi="Cambria"/>
              </w:rPr>
            </w:pPr>
            <w:r w:rsidRPr="001849DD">
              <w:rPr>
                <w:rFonts w:ascii="Cambria" w:hAnsi="Cambria"/>
              </w:rPr>
              <w:t>Inga åtgärder</w:t>
            </w:r>
          </w:p>
        </w:tc>
        <w:tc>
          <w:tcPr>
            <w:tcW w:w="1027" w:type="dxa"/>
          </w:tcPr>
          <w:p w:rsidR="007A4CD4" w:rsidRPr="001849DD" w:rsidRDefault="006A347F"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7A4CD4" w:rsidRPr="001849DD" w:rsidTr="00B32055">
        <w:tc>
          <w:tcPr>
            <w:tcW w:w="893" w:type="dxa"/>
          </w:tcPr>
          <w:p w:rsidR="007A4CD4" w:rsidRPr="001849DD" w:rsidRDefault="007A4CD4" w:rsidP="007A4CD4">
            <w:pPr>
              <w:rPr>
                <w:rFonts w:ascii="Cambria" w:hAnsi="Cambria"/>
                <w:highlight w:val="green"/>
              </w:rPr>
            </w:pPr>
            <w:r w:rsidRPr="001849DD">
              <w:rPr>
                <w:rFonts w:ascii="Cambria" w:hAnsi="Cambria"/>
                <w:highlight w:val="green"/>
              </w:rPr>
              <w:t>47</w:t>
            </w:r>
          </w:p>
        </w:tc>
        <w:tc>
          <w:tcPr>
            <w:tcW w:w="1163" w:type="dxa"/>
          </w:tcPr>
          <w:p w:rsidR="007A4CD4" w:rsidRPr="001849DD" w:rsidRDefault="006A347F" w:rsidP="007A4CD4">
            <w:pPr>
              <w:rPr>
                <w:rFonts w:ascii="Cambria" w:hAnsi="Cambria"/>
                <w:highlight w:val="green"/>
              </w:rPr>
            </w:pPr>
            <w:r w:rsidRPr="001849DD">
              <w:rPr>
                <w:rFonts w:ascii="Cambria" w:hAnsi="Cambria"/>
                <w:highlight w:val="green"/>
              </w:rPr>
              <w:t>100/0</w:t>
            </w:r>
          </w:p>
        </w:tc>
        <w:tc>
          <w:tcPr>
            <w:tcW w:w="777" w:type="dxa"/>
          </w:tcPr>
          <w:p w:rsidR="007A4CD4" w:rsidRPr="001849DD" w:rsidRDefault="006A347F" w:rsidP="007A4CD4">
            <w:pPr>
              <w:rPr>
                <w:rFonts w:ascii="Cambria" w:hAnsi="Cambria"/>
                <w:highlight w:val="green"/>
              </w:rPr>
            </w:pPr>
            <w:r w:rsidRPr="001849DD">
              <w:rPr>
                <w:rFonts w:ascii="Cambria" w:hAnsi="Cambria"/>
                <w:highlight w:val="green"/>
              </w:rPr>
              <w:t>93</w:t>
            </w:r>
          </w:p>
        </w:tc>
        <w:tc>
          <w:tcPr>
            <w:tcW w:w="588" w:type="dxa"/>
          </w:tcPr>
          <w:p w:rsidR="007A4CD4" w:rsidRPr="001849DD" w:rsidRDefault="006A347F" w:rsidP="007A4CD4">
            <w:pPr>
              <w:rPr>
                <w:rFonts w:ascii="Cambria" w:hAnsi="Cambria"/>
              </w:rPr>
            </w:pPr>
            <w:r w:rsidRPr="001849DD">
              <w:rPr>
                <w:rFonts w:ascii="Cambria" w:hAnsi="Cambria"/>
              </w:rPr>
              <w:t>NO</w:t>
            </w:r>
          </w:p>
        </w:tc>
        <w:tc>
          <w:tcPr>
            <w:tcW w:w="3709" w:type="dxa"/>
          </w:tcPr>
          <w:p w:rsidR="007A4CD4" w:rsidRPr="001849DD" w:rsidRDefault="006A347F" w:rsidP="007A4CD4">
            <w:pPr>
              <w:rPr>
                <w:rFonts w:ascii="Cambria" w:hAnsi="Cambria"/>
              </w:rPr>
            </w:pPr>
            <w:r w:rsidRPr="001849DD">
              <w:rPr>
                <w:rFonts w:ascii="Cambria" w:hAnsi="Cambria"/>
              </w:rPr>
              <w:t xml:space="preserve">Tjäderbiotop. </w:t>
            </w:r>
          </w:p>
        </w:tc>
        <w:tc>
          <w:tcPr>
            <w:tcW w:w="1027" w:type="dxa"/>
          </w:tcPr>
          <w:p w:rsidR="007A4CD4" w:rsidRPr="001849DD" w:rsidRDefault="006A347F" w:rsidP="007A4CD4">
            <w:pPr>
              <w:rPr>
                <w:rFonts w:ascii="Cambria" w:hAnsi="Cambria"/>
              </w:rPr>
            </w:pPr>
            <w:r w:rsidRPr="001849DD">
              <w:rPr>
                <w:rFonts w:ascii="Cambria" w:hAnsi="Cambria"/>
              </w:rPr>
              <w:t>TB</w:t>
            </w:r>
          </w:p>
        </w:tc>
        <w:tc>
          <w:tcPr>
            <w:tcW w:w="905" w:type="dxa"/>
          </w:tcPr>
          <w:p w:rsidR="007A4CD4" w:rsidRPr="001849DD" w:rsidRDefault="007A4CD4" w:rsidP="007A4CD4">
            <w:pPr>
              <w:rPr>
                <w:rFonts w:ascii="Cambria" w:hAnsi="Cambria"/>
              </w:rPr>
            </w:pPr>
          </w:p>
        </w:tc>
      </w:tr>
      <w:tr w:rsidR="006A347F" w:rsidRPr="001849DD" w:rsidTr="00B32055">
        <w:tc>
          <w:tcPr>
            <w:tcW w:w="893" w:type="dxa"/>
          </w:tcPr>
          <w:p w:rsidR="006A347F" w:rsidRPr="001849DD" w:rsidRDefault="006A347F" w:rsidP="007A4CD4">
            <w:pPr>
              <w:rPr>
                <w:rFonts w:ascii="Cambria" w:hAnsi="Cambria"/>
                <w:highlight w:val="yellow"/>
              </w:rPr>
            </w:pPr>
            <w:r w:rsidRPr="001849DD">
              <w:rPr>
                <w:rFonts w:ascii="Cambria" w:hAnsi="Cambria"/>
                <w:highlight w:val="yellow"/>
              </w:rPr>
              <w:t>47b</w:t>
            </w:r>
          </w:p>
        </w:tc>
        <w:tc>
          <w:tcPr>
            <w:tcW w:w="1163" w:type="dxa"/>
          </w:tcPr>
          <w:p w:rsidR="006A347F" w:rsidRPr="001849DD" w:rsidRDefault="006A347F" w:rsidP="007A4CD4">
            <w:pPr>
              <w:rPr>
                <w:rFonts w:ascii="Cambria" w:hAnsi="Cambria"/>
                <w:highlight w:val="yellow"/>
              </w:rPr>
            </w:pPr>
            <w:r w:rsidRPr="001849DD">
              <w:rPr>
                <w:rFonts w:ascii="Cambria" w:hAnsi="Cambria"/>
                <w:highlight w:val="yellow"/>
              </w:rPr>
              <w:t>10/90</w:t>
            </w:r>
          </w:p>
        </w:tc>
        <w:tc>
          <w:tcPr>
            <w:tcW w:w="777" w:type="dxa"/>
          </w:tcPr>
          <w:p w:rsidR="006A347F" w:rsidRPr="001849DD" w:rsidRDefault="006A347F" w:rsidP="007A4CD4">
            <w:pPr>
              <w:rPr>
                <w:rFonts w:ascii="Cambria" w:hAnsi="Cambria"/>
                <w:highlight w:val="yellow"/>
              </w:rPr>
            </w:pPr>
            <w:r w:rsidRPr="001849DD">
              <w:rPr>
                <w:rFonts w:ascii="Cambria" w:hAnsi="Cambria"/>
                <w:highlight w:val="yellow"/>
              </w:rPr>
              <w:t>97</w:t>
            </w:r>
          </w:p>
        </w:tc>
        <w:tc>
          <w:tcPr>
            <w:tcW w:w="588" w:type="dxa"/>
          </w:tcPr>
          <w:p w:rsidR="006A347F" w:rsidRPr="001849DD" w:rsidRDefault="006A347F" w:rsidP="007A4CD4">
            <w:pPr>
              <w:rPr>
                <w:rFonts w:ascii="Cambria" w:hAnsi="Cambria"/>
              </w:rPr>
            </w:pPr>
            <w:r w:rsidRPr="001849DD">
              <w:rPr>
                <w:rFonts w:ascii="Cambria" w:hAnsi="Cambria"/>
              </w:rPr>
              <w:t>PG</w:t>
            </w:r>
          </w:p>
        </w:tc>
        <w:tc>
          <w:tcPr>
            <w:tcW w:w="3709" w:type="dxa"/>
          </w:tcPr>
          <w:p w:rsidR="006A347F" w:rsidRPr="001849DD" w:rsidRDefault="006A347F" w:rsidP="007A4CD4">
            <w:pPr>
              <w:rPr>
                <w:rFonts w:ascii="Cambria" w:hAnsi="Cambria"/>
              </w:rPr>
            </w:pPr>
            <w:r w:rsidRPr="001849DD">
              <w:rPr>
                <w:rFonts w:ascii="Cambria" w:hAnsi="Cambria"/>
              </w:rPr>
              <w:t xml:space="preserve">Gammal </w:t>
            </w:r>
            <w:proofErr w:type="spellStart"/>
            <w:r w:rsidRPr="001849DD">
              <w:rPr>
                <w:rFonts w:ascii="Cambria" w:hAnsi="Cambria"/>
              </w:rPr>
              <w:t>fröträdställning</w:t>
            </w:r>
            <w:proofErr w:type="spellEnd"/>
            <w:r w:rsidRPr="001849DD">
              <w:rPr>
                <w:rFonts w:ascii="Cambria" w:hAnsi="Cambria"/>
              </w:rPr>
              <w:t xml:space="preserve"> med granuppslag. Tätt, oröjt, ogallrat. Delar äldre gran med </w:t>
            </w:r>
            <w:proofErr w:type="spellStart"/>
            <w:r w:rsidRPr="001849DD">
              <w:rPr>
                <w:rFonts w:ascii="Cambria" w:hAnsi="Cambria"/>
              </w:rPr>
              <w:t>skiktn</w:t>
            </w:r>
            <w:proofErr w:type="spellEnd"/>
            <w:r w:rsidRPr="001849DD">
              <w:rPr>
                <w:rFonts w:ascii="Cambria" w:hAnsi="Cambria"/>
              </w:rPr>
              <w:t xml:space="preserve"> och blåbär</w:t>
            </w:r>
          </w:p>
          <w:p w:rsidR="006A347F" w:rsidRPr="001849DD" w:rsidRDefault="006A347F" w:rsidP="007A4CD4">
            <w:pPr>
              <w:rPr>
                <w:rFonts w:ascii="Cambria" w:hAnsi="Cambria"/>
              </w:rPr>
            </w:pPr>
            <w:r w:rsidRPr="001849DD">
              <w:rPr>
                <w:rFonts w:ascii="Cambria" w:hAnsi="Cambria"/>
              </w:rPr>
              <w:t>Inga åtgärder</w:t>
            </w:r>
          </w:p>
        </w:tc>
        <w:tc>
          <w:tcPr>
            <w:tcW w:w="1027" w:type="dxa"/>
          </w:tcPr>
          <w:p w:rsidR="006A347F" w:rsidRPr="001849DD" w:rsidRDefault="006A347F" w:rsidP="007A4CD4">
            <w:pPr>
              <w:rPr>
                <w:rFonts w:ascii="Cambria" w:hAnsi="Cambria"/>
              </w:rPr>
            </w:pPr>
            <w:r w:rsidRPr="001849DD">
              <w:rPr>
                <w:rFonts w:ascii="Cambria" w:hAnsi="Cambria"/>
              </w:rPr>
              <w:t>TB- ej TB</w:t>
            </w:r>
          </w:p>
        </w:tc>
        <w:tc>
          <w:tcPr>
            <w:tcW w:w="905" w:type="dxa"/>
          </w:tcPr>
          <w:p w:rsidR="006A347F" w:rsidRPr="001849DD" w:rsidRDefault="006A347F" w:rsidP="007A4CD4">
            <w:pPr>
              <w:rPr>
                <w:rFonts w:ascii="Cambria" w:hAnsi="Cambria"/>
              </w:rPr>
            </w:pPr>
          </w:p>
        </w:tc>
      </w:tr>
      <w:tr w:rsidR="00153F36" w:rsidRPr="001849DD" w:rsidTr="00B32055">
        <w:tc>
          <w:tcPr>
            <w:tcW w:w="893" w:type="dxa"/>
          </w:tcPr>
          <w:p w:rsidR="00153F36" w:rsidRPr="001849DD" w:rsidRDefault="00153F36" w:rsidP="007A4CD4">
            <w:pPr>
              <w:rPr>
                <w:rFonts w:ascii="Cambria" w:hAnsi="Cambria"/>
                <w:highlight w:val="red"/>
              </w:rPr>
            </w:pPr>
            <w:r w:rsidRPr="001849DD">
              <w:rPr>
                <w:rFonts w:ascii="Cambria" w:hAnsi="Cambria"/>
                <w:highlight w:val="red"/>
              </w:rPr>
              <w:t>48</w:t>
            </w:r>
          </w:p>
        </w:tc>
        <w:tc>
          <w:tcPr>
            <w:tcW w:w="1163" w:type="dxa"/>
          </w:tcPr>
          <w:p w:rsidR="00153F36" w:rsidRPr="001849DD" w:rsidRDefault="00153F36" w:rsidP="007A4CD4">
            <w:pPr>
              <w:rPr>
                <w:rFonts w:ascii="Cambria" w:hAnsi="Cambria"/>
                <w:highlight w:val="red"/>
              </w:rPr>
            </w:pPr>
            <w:r w:rsidRPr="001849DD">
              <w:rPr>
                <w:rFonts w:ascii="Cambria" w:hAnsi="Cambria"/>
                <w:highlight w:val="red"/>
              </w:rPr>
              <w:t>20/80</w:t>
            </w:r>
          </w:p>
        </w:tc>
        <w:tc>
          <w:tcPr>
            <w:tcW w:w="777" w:type="dxa"/>
          </w:tcPr>
          <w:p w:rsidR="00153F36" w:rsidRPr="001849DD" w:rsidRDefault="00153F36" w:rsidP="007A4CD4">
            <w:pPr>
              <w:rPr>
                <w:rFonts w:ascii="Cambria" w:hAnsi="Cambria"/>
                <w:highlight w:val="red"/>
              </w:rPr>
            </w:pPr>
            <w:r w:rsidRPr="001849DD">
              <w:rPr>
                <w:rFonts w:ascii="Cambria" w:hAnsi="Cambria"/>
                <w:highlight w:val="red"/>
              </w:rPr>
              <w:t>48</w:t>
            </w:r>
          </w:p>
        </w:tc>
        <w:tc>
          <w:tcPr>
            <w:tcW w:w="588" w:type="dxa"/>
          </w:tcPr>
          <w:p w:rsidR="00153F36" w:rsidRPr="001849DD" w:rsidRDefault="00153F36" w:rsidP="007A4CD4">
            <w:pPr>
              <w:rPr>
                <w:rFonts w:ascii="Cambria" w:hAnsi="Cambria"/>
              </w:rPr>
            </w:pPr>
            <w:r w:rsidRPr="001849DD">
              <w:rPr>
                <w:rFonts w:ascii="Cambria" w:hAnsi="Cambria"/>
              </w:rPr>
              <w:t>PF</w:t>
            </w:r>
          </w:p>
        </w:tc>
        <w:tc>
          <w:tcPr>
            <w:tcW w:w="3709" w:type="dxa"/>
          </w:tcPr>
          <w:p w:rsidR="00153F36" w:rsidRPr="001849DD" w:rsidRDefault="00153F36" w:rsidP="007A4CD4">
            <w:pPr>
              <w:rPr>
                <w:rFonts w:ascii="Cambria" w:hAnsi="Cambria"/>
              </w:rPr>
            </w:pPr>
            <w:r w:rsidRPr="001849DD">
              <w:rPr>
                <w:rFonts w:ascii="Cambria" w:hAnsi="Cambria"/>
              </w:rPr>
              <w:t xml:space="preserve">Gallrat &lt; 3 år, stor grandominans, glest, ej blåbär, ej </w:t>
            </w:r>
            <w:proofErr w:type="spellStart"/>
            <w:r w:rsidRPr="001849DD">
              <w:rPr>
                <w:rFonts w:ascii="Cambria" w:hAnsi="Cambria"/>
              </w:rPr>
              <w:t>skiktn</w:t>
            </w:r>
            <w:proofErr w:type="spellEnd"/>
            <w:r w:rsidRPr="001849DD">
              <w:rPr>
                <w:rFonts w:ascii="Cambria" w:hAnsi="Cambria"/>
              </w:rPr>
              <w:t>, nära väg . Inga åtgärder</w:t>
            </w:r>
          </w:p>
        </w:tc>
        <w:tc>
          <w:tcPr>
            <w:tcW w:w="1027" w:type="dxa"/>
          </w:tcPr>
          <w:p w:rsidR="00153F36" w:rsidRPr="001849DD" w:rsidRDefault="00153F36" w:rsidP="007A4CD4">
            <w:pPr>
              <w:rPr>
                <w:rFonts w:ascii="Cambria" w:hAnsi="Cambria"/>
              </w:rPr>
            </w:pPr>
            <w:r w:rsidRPr="001849DD">
              <w:rPr>
                <w:rFonts w:ascii="Cambria" w:hAnsi="Cambria"/>
              </w:rPr>
              <w:t>Ej TB</w:t>
            </w:r>
          </w:p>
        </w:tc>
        <w:tc>
          <w:tcPr>
            <w:tcW w:w="905" w:type="dxa"/>
          </w:tcPr>
          <w:p w:rsidR="00153F36" w:rsidRPr="001849DD" w:rsidRDefault="00153F36" w:rsidP="007A4CD4">
            <w:pPr>
              <w:rPr>
                <w:rFonts w:ascii="Cambria" w:hAnsi="Cambria"/>
              </w:rPr>
            </w:pPr>
          </w:p>
        </w:tc>
      </w:tr>
    </w:tbl>
    <w:p w:rsidR="00FB27F7" w:rsidRPr="001849DD" w:rsidRDefault="00FB27F7">
      <w:pPr>
        <w:rPr>
          <w:rFonts w:ascii="Cambria" w:hAnsi="Cambria"/>
        </w:rPr>
      </w:pPr>
    </w:p>
    <w:sectPr w:rsidR="00FB27F7" w:rsidRPr="001849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25A"/>
    <w:rsid w:val="00024A0E"/>
    <w:rsid w:val="0003224F"/>
    <w:rsid w:val="00050223"/>
    <w:rsid w:val="000B56E5"/>
    <w:rsid w:val="000C1773"/>
    <w:rsid w:val="001078A9"/>
    <w:rsid w:val="00153F36"/>
    <w:rsid w:val="001849DD"/>
    <w:rsid w:val="00187943"/>
    <w:rsid w:val="00190295"/>
    <w:rsid w:val="001B1C80"/>
    <w:rsid w:val="001B6D45"/>
    <w:rsid w:val="001D68B2"/>
    <w:rsid w:val="0026484A"/>
    <w:rsid w:val="00281828"/>
    <w:rsid w:val="002C5B7E"/>
    <w:rsid w:val="002D0915"/>
    <w:rsid w:val="002E1D5A"/>
    <w:rsid w:val="00333419"/>
    <w:rsid w:val="00346726"/>
    <w:rsid w:val="00355CEB"/>
    <w:rsid w:val="004701FA"/>
    <w:rsid w:val="004D1011"/>
    <w:rsid w:val="00532E9A"/>
    <w:rsid w:val="005B7DFB"/>
    <w:rsid w:val="00624171"/>
    <w:rsid w:val="00653515"/>
    <w:rsid w:val="006A347F"/>
    <w:rsid w:val="006B55D7"/>
    <w:rsid w:val="006D0A04"/>
    <w:rsid w:val="006D6040"/>
    <w:rsid w:val="00756CDD"/>
    <w:rsid w:val="007773F1"/>
    <w:rsid w:val="007A4CD4"/>
    <w:rsid w:val="007F39CE"/>
    <w:rsid w:val="00803BE9"/>
    <w:rsid w:val="008840DD"/>
    <w:rsid w:val="008C76BB"/>
    <w:rsid w:val="008E29A7"/>
    <w:rsid w:val="008E7402"/>
    <w:rsid w:val="00951356"/>
    <w:rsid w:val="00974A95"/>
    <w:rsid w:val="00986AF3"/>
    <w:rsid w:val="00992C8F"/>
    <w:rsid w:val="009A41F5"/>
    <w:rsid w:val="00A0062F"/>
    <w:rsid w:val="00A40416"/>
    <w:rsid w:val="00A44894"/>
    <w:rsid w:val="00A47CAF"/>
    <w:rsid w:val="00A57687"/>
    <w:rsid w:val="00A84BAE"/>
    <w:rsid w:val="00AD580C"/>
    <w:rsid w:val="00B1314E"/>
    <w:rsid w:val="00B32055"/>
    <w:rsid w:val="00B33A04"/>
    <w:rsid w:val="00B45971"/>
    <w:rsid w:val="00B5772A"/>
    <w:rsid w:val="00B6525A"/>
    <w:rsid w:val="00B66E25"/>
    <w:rsid w:val="00B73782"/>
    <w:rsid w:val="00B8560A"/>
    <w:rsid w:val="00BB75C8"/>
    <w:rsid w:val="00BC339F"/>
    <w:rsid w:val="00BC3C8C"/>
    <w:rsid w:val="00BD7DBA"/>
    <w:rsid w:val="00C33999"/>
    <w:rsid w:val="00C8463B"/>
    <w:rsid w:val="00CB63AA"/>
    <w:rsid w:val="00CC7051"/>
    <w:rsid w:val="00CF1473"/>
    <w:rsid w:val="00D10F53"/>
    <w:rsid w:val="00D12CA1"/>
    <w:rsid w:val="00DC4234"/>
    <w:rsid w:val="00DD5DF5"/>
    <w:rsid w:val="00E877C3"/>
    <w:rsid w:val="00E9439D"/>
    <w:rsid w:val="00EC3E17"/>
    <w:rsid w:val="00F1658F"/>
    <w:rsid w:val="00F25A32"/>
    <w:rsid w:val="00FB27F7"/>
    <w:rsid w:val="00FD0020"/>
    <w:rsid w:val="00FD524A"/>
    <w:rsid w:val="00FF5A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0B820"/>
  <w15:chartTrackingRefBased/>
  <w15:docId w15:val="{ED44EFD6-4649-486D-92A9-CE662CB8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25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024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ntstabell7frg-dekorfrg14">
    <w:name w:val="Rutnätstabell 7 färg - dekorfärg 14"/>
    <w:basedOn w:val="Normaltabell"/>
    <w:uiPriority w:val="52"/>
    <w:rsid w:val="004D1011"/>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styleId="Ingetavstnd">
    <w:name w:val="No Spacing"/>
    <w:uiPriority w:val="1"/>
    <w:qFormat/>
    <w:rsid w:val="00A0062F"/>
    <w:pPr>
      <w:spacing w:after="0" w:line="240" w:lineRule="auto"/>
    </w:pPr>
  </w:style>
  <w:style w:type="character" w:styleId="Hyperlnk">
    <w:name w:val="Hyperlink"/>
    <w:basedOn w:val="Standardstycketeckensnitt"/>
    <w:uiPriority w:val="99"/>
    <w:unhideWhenUsed/>
    <w:rsid w:val="00C8463B"/>
    <w:rPr>
      <w:color w:val="0563C1" w:themeColor="hyperlink"/>
      <w:u w:val="single"/>
    </w:rPr>
  </w:style>
  <w:style w:type="paragraph" w:styleId="Beskrivning">
    <w:name w:val="caption"/>
    <w:basedOn w:val="Normal"/>
    <w:next w:val="Normal"/>
    <w:uiPriority w:val="35"/>
    <w:unhideWhenUsed/>
    <w:qFormat/>
    <w:rsid w:val="00355CE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8"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18</Pages>
  <Words>3840</Words>
  <Characters>20355</Characters>
  <Application>Microsoft Office Word</Application>
  <DocSecurity>0</DocSecurity>
  <Lines>169</Lines>
  <Paragraphs>48</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5</cp:revision>
  <dcterms:created xsi:type="dcterms:W3CDTF">2021-08-26T12:52:00Z</dcterms:created>
  <dcterms:modified xsi:type="dcterms:W3CDTF">2021-08-31T19:49:00Z</dcterms:modified>
</cp:coreProperties>
</file>